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0A1" w:rsidRPr="00BF6F64" w:rsidRDefault="000D50A1" w:rsidP="00F256A0">
      <w:pPr>
        <w:pStyle w:val="a3"/>
        <w:rPr>
          <w:rFonts w:ascii="Times New Roman" w:hAnsi="Times New Roman"/>
          <w:sz w:val="20"/>
          <w:szCs w:val="20"/>
        </w:rPr>
      </w:pPr>
    </w:p>
    <w:p w:rsidR="00FB07BC" w:rsidRPr="00BF6F64" w:rsidRDefault="000D50A1" w:rsidP="002521C8">
      <w:pPr>
        <w:pStyle w:val="a3"/>
        <w:ind w:hanging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7052606" cy="9705975"/>
            <wp:effectExtent l="19050" t="0" r="0" b="0"/>
            <wp:docPr id="1" name="Рисунок 1" descr="C:\Users\User\Desktop\самообследование 2024 титул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ование 2024 титулка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121" cy="9709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6A0" w:rsidRPr="00BF6F64" w:rsidRDefault="00F256A0" w:rsidP="00F256A0">
      <w:pPr>
        <w:pStyle w:val="a3"/>
        <w:rPr>
          <w:rFonts w:ascii="Times New Roman" w:hAnsi="Times New Roman"/>
          <w:sz w:val="24"/>
          <w:szCs w:val="24"/>
        </w:rPr>
      </w:pPr>
    </w:p>
    <w:p w:rsidR="00F256A0" w:rsidRPr="00BF6F64" w:rsidRDefault="00F256A0" w:rsidP="00F256A0">
      <w:pPr>
        <w:shd w:val="clear" w:color="auto" w:fill="FFFFFF"/>
        <w:spacing w:before="225" w:after="225" w:line="285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</w:p>
    <w:p w:rsidR="00D51267" w:rsidRPr="00BF6F64" w:rsidRDefault="00D51267" w:rsidP="00D51267">
      <w:pPr>
        <w:shd w:val="clear" w:color="auto" w:fill="FFFFFF"/>
        <w:spacing w:before="225" w:after="225" w:line="285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</w:p>
    <w:p w:rsidR="00F256A0" w:rsidRPr="00BF6F64" w:rsidRDefault="00F256A0" w:rsidP="00D51267">
      <w:pPr>
        <w:shd w:val="clear" w:color="auto" w:fill="FFFFFF"/>
        <w:spacing w:before="225" w:after="225" w:line="285" w:lineRule="atLeast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22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D51267" w:rsidRPr="00BF6F64" w:rsidTr="00D51267">
        <w:tc>
          <w:tcPr>
            <w:tcW w:w="4786" w:type="dxa"/>
          </w:tcPr>
          <w:p w:rsidR="00D51267" w:rsidRPr="00BF6F64" w:rsidRDefault="00D51267" w:rsidP="00D51267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51267" w:rsidRPr="00BF6F64" w:rsidRDefault="00D51267" w:rsidP="00D5126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0"/>
                <w:szCs w:val="20"/>
              </w:rPr>
              <w:t>СОГЛАСОВАНО:</w:t>
            </w:r>
            <w:r w:rsidRPr="00BF6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1267" w:rsidRPr="00BF6F64" w:rsidRDefault="00D51267" w:rsidP="00D5126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1267" w:rsidRPr="00BF6F64" w:rsidRDefault="00D51267" w:rsidP="00D5126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B28" w:rsidRPr="00BF6F64">
              <w:rPr>
                <w:rFonts w:ascii="Times New Roman" w:hAnsi="Times New Roman"/>
                <w:sz w:val="24"/>
                <w:szCs w:val="24"/>
              </w:rPr>
              <w:t>Педагогическим советом №3</w:t>
            </w:r>
            <w:r w:rsidRPr="00BF6F6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51267" w:rsidRPr="00BF6F64" w:rsidRDefault="00E52B28" w:rsidP="00E52B2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«18 »  04      </w:t>
            </w:r>
            <w:r w:rsidR="00D51267" w:rsidRPr="00BF6F64">
              <w:rPr>
                <w:rFonts w:ascii="Times New Roman" w:hAnsi="Times New Roman"/>
                <w:sz w:val="24"/>
                <w:szCs w:val="24"/>
              </w:rPr>
              <w:t>202</w:t>
            </w:r>
            <w:r w:rsidRPr="00BF6F64">
              <w:rPr>
                <w:rFonts w:ascii="Times New Roman" w:hAnsi="Times New Roman"/>
                <w:sz w:val="24"/>
                <w:szCs w:val="24"/>
              </w:rPr>
              <w:t>5</w:t>
            </w:r>
            <w:r w:rsidR="00D51267" w:rsidRPr="00BF6F64">
              <w:rPr>
                <w:rFonts w:ascii="Times New Roman" w:hAnsi="Times New Roman"/>
                <w:sz w:val="24"/>
                <w:szCs w:val="24"/>
              </w:rPr>
              <w:t xml:space="preserve"> г.             </w:t>
            </w:r>
          </w:p>
        </w:tc>
        <w:tc>
          <w:tcPr>
            <w:tcW w:w="4785" w:type="dxa"/>
          </w:tcPr>
          <w:p w:rsidR="00D51267" w:rsidRPr="00BF6F64" w:rsidRDefault="00D51267" w:rsidP="00D51267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F6F6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</w:p>
          <w:p w:rsidR="00D51267" w:rsidRPr="00BF6F64" w:rsidRDefault="00D51267" w:rsidP="00D51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F6F64">
              <w:rPr>
                <w:rFonts w:ascii="Times New Roman" w:hAnsi="Times New Roman"/>
                <w:sz w:val="20"/>
                <w:szCs w:val="20"/>
              </w:rPr>
              <w:t xml:space="preserve">                   УТВЕРЖДАЮ:</w:t>
            </w:r>
          </w:p>
          <w:p w:rsidR="00D51267" w:rsidRPr="00BF6F64" w:rsidRDefault="00D51267" w:rsidP="00D51267">
            <w:pPr>
              <w:pStyle w:val="a3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D51267" w:rsidRPr="00BF6F64" w:rsidRDefault="00D51267" w:rsidP="00D51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  <w:r w:rsidRPr="00BF6F64">
              <w:rPr>
                <w:rFonts w:ascii="Times New Roman" w:hAnsi="Times New Roman"/>
                <w:sz w:val="24"/>
                <w:szCs w:val="24"/>
              </w:rPr>
              <w:t>Заведующий МАДОУ детский сад</w:t>
            </w:r>
          </w:p>
          <w:p w:rsidR="00D51267" w:rsidRPr="00BF6F64" w:rsidRDefault="00D51267" w:rsidP="00D51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 xml:space="preserve">                «Сказка» с. Прибельский </w:t>
            </w:r>
          </w:p>
          <w:p w:rsidR="00D51267" w:rsidRPr="00BF6F64" w:rsidRDefault="00D51267" w:rsidP="00D51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                                                        </w:t>
            </w:r>
          </w:p>
          <w:p w:rsidR="00D51267" w:rsidRPr="00BF6F64" w:rsidRDefault="00D51267" w:rsidP="00D51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 xml:space="preserve">     Кармаскалинский район РБ                   </w:t>
            </w:r>
          </w:p>
          <w:p w:rsidR="00D51267" w:rsidRPr="00BF6F64" w:rsidRDefault="00D51267" w:rsidP="00D51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 xml:space="preserve">                 ________ / Е.Г.Баранова/</w:t>
            </w:r>
          </w:p>
          <w:p w:rsidR="00D51267" w:rsidRPr="00BF6F64" w:rsidRDefault="00D51267" w:rsidP="00D512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51267" w:rsidRPr="00BF6F64" w:rsidRDefault="00D51267" w:rsidP="00D5126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Приказ №_____ от ________202</w:t>
            </w:r>
            <w:r w:rsidR="00E52B28" w:rsidRPr="00BF6F64">
              <w:rPr>
                <w:rFonts w:ascii="Times New Roman" w:hAnsi="Times New Roman"/>
                <w:sz w:val="24"/>
                <w:szCs w:val="24"/>
              </w:rPr>
              <w:t>5</w:t>
            </w:r>
            <w:r w:rsidRPr="00BF6F64">
              <w:rPr>
                <w:rFonts w:ascii="Times New Roman" w:hAnsi="Times New Roman"/>
                <w:sz w:val="24"/>
                <w:szCs w:val="24"/>
              </w:rPr>
              <w:t xml:space="preserve"> г.     </w:t>
            </w:r>
          </w:p>
          <w:p w:rsidR="00D51267" w:rsidRPr="00BF6F64" w:rsidRDefault="00D51267" w:rsidP="00D5126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51267" w:rsidRPr="00BF6F64" w:rsidRDefault="00D51267" w:rsidP="00922B56">
      <w:pPr>
        <w:keepNext/>
        <w:spacing w:after="0" w:line="360" w:lineRule="auto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256A0" w:rsidRPr="00BF6F64" w:rsidRDefault="00F256A0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2521C8" w:rsidRDefault="002521C8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2521C8" w:rsidRDefault="002521C8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2521C8" w:rsidRDefault="002521C8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2521C8" w:rsidRDefault="002521C8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2521C8" w:rsidRDefault="002521C8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2521C8" w:rsidRDefault="002521C8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</w:p>
    <w:p w:rsidR="00F256A0" w:rsidRPr="00BF6F64" w:rsidRDefault="00F256A0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</w:pPr>
      <w:r w:rsidRPr="00BF6F64">
        <w:rPr>
          <w:rFonts w:ascii="Times New Roman" w:eastAsia="Times New Roman" w:hAnsi="Times New Roman"/>
          <w:b/>
          <w:bCs/>
          <w:color w:val="000000"/>
          <w:sz w:val="40"/>
          <w:szCs w:val="40"/>
          <w:bdr w:val="none" w:sz="0" w:space="0" w:color="auto" w:frame="1"/>
        </w:rPr>
        <w:t>ОТЧЕТ</w:t>
      </w:r>
    </w:p>
    <w:p w:rsidR="00F256A0" w:rsidRPr="00BF6F64" w:rsidRDefault="00F256A0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F6F64">
        <w:rPr>
          <w:rFonts w:ascii="Times New Roman" w:eastAsia="Times New Roman" w:hAnsi="Times New Roman"/>
          <w:b/>
          <w:color w:val="000000"/>
          <w:sz w:val="28"/>
          <w:szCs w:val="28"/>
        </w:rPr>
        <w:t>по САМООБСЛЕДОВАНИЮ</w:t>
      </w:r>
    </w:p>
    <w:p w:rsidR="00E52B28" w:rsidRPr="00BF6F64" w:rsidRDefault="00F256A0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F6F64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за 20</w:t>
      </w:r>
      <w:r w:rsidR="00A618A6" w:rsidRPr="00BF6F64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2</w:t>
      </w:r>
      <w:r w:rsidR="00275193" w:rsidRPr="00BF6F64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4</w:t>
      </w:r>
      <w:r w:rsidR="00DC3ABB" w:rsidRPr="00BF6F64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F256A0" w:rsidRPr="00BF6F64" w:rsidRDefault="00F256A0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F6F64">
        <w:rPr>
          <w:rFonts w:ascii="Times New Roman" w:eastAsia="Times New Roman" w:hAnsi="Times New Roman"/>
          <w:b/>
          <w:color w:val="000000"/>
          <w:sz w:val="28"/>
          <w:szCs w:val="28"/>
        </w:rPr>
        <w:t>год</w:t>
      </w:r>
    </w:p>
    <w:p w:rsidR="00F256A0" w:rsidRPr="00BF6F64" w:rsidRDefault="00F256A0" w:rsidP="00F256A0">
      <w:pPr>
        <w:spacing w:after="0" w:line="318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256A0" w:rsidRPr="00BF6F64" w:rsidRDefault="00F256A0" w:rsidP="00F256A0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F6F64">
        <w:rPr>
          <w:rFonts w:ascii="Times New Roman" w:hAnsi="Times New Roman"/>
          <w:b/>
          <w:sz w:val="28"/>
          <w:szCs w:val="28"/>
        </w:rPr>
        <w:t xml:space="preserve">Муниципального автономного дошкольного </w:t>
      </w:r>
    </w:p>
    <w:p w:rsidR="00F256A0" w:rsidRPr="00BF6F64" w:rsidRDefault="00F256A0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6F64">
        <w:rPr>
          <w:rFonts w:ascii="Times New Roman" w:hAnsi="Times New Roman"/>
          <w:b/>
          <w:sz w:val="28"/>
          <w:szCs w:val="28"/>
        </w:rPr>
        <w:t xml:space="preserve">образовательного учреждения </w:t>
      </w:r>
    </w:p>
    <w:p w:rsidR="00F256A0" w:rsidRPr="00BF6F64" w:rsidRDefault="00F256A0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6F64">
        <w:rPr>
          <w:rFonts w:ascii="Times New Roman" w:hAnsi="Times New Roman"/>
          <w:b/>
          <w:sz w:val="28"/>
          <w:szCs w:val="28"/>
        </w:rPr>
        <w:t>детский сад  «Сказка» с.</w:t>
      </w:r>
      <w:r w:rsidR="00FF197F" w:rsidRPr="00BF6F64">
        <w:rPr>
          <w:rFonts w:ascii="Times New Roman" w:hAnsi="Times New Roman"/>
          <w:b/>
          <w:sz w:val="28"/>
          <w:szCs w:val="28"/>
        </w:rPr>
        <w:t xml:space="preserve"> </w:t>
      </w:r>
      <w:r w:rsidRPr="00BF6F64">
        <w:rPr>
          <w:rFonts w:ascii="Times New Roman" w:hAnsi="Times New Roman"/>
          <w:b/>
          <w:sz w:val="28"/>
          <w:szCs w:val="28"/>
        </w:rPr>
        <w:t>Прибельский</w:t>
      </w:r>
    </w:p>
    <w:p w:rsidR="00F256A0" w:rsidRPr="00BF6F64" w:rsidRDefault="00F256A0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6F64">
        <w:rPr>
          <w:rFonts w:ascii="Times New Roman" w:hAnsi="Times New Roman"/>
          <w:b/>
          <w:sz w:val="28"/>
          <w:szCs w:val="28"/>
        </w:rPr>
        <w:t xml:space="preserve">муниципального района Кармаскалинский район </w:t>
      </w:r>
    </w:p>
    <w:p w:rsidR="00F256A0" w:rsidRPr="00BF6F64" w:rsidRDefault="00F256A0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F6F64">
        <w:rPr>
          <w:rFonts w:ascii="Times New Roman" w:hAnsi="Times New Roman"/>
          <w:b/>
          <w:sz w:val="28"/>
          <w:szCs w:val="28"/>
        </w:rPr>
        <w:t xml:space="preserve"> Республики Башкортостан</w:t>
      </w: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197F" w:rsidRPr="00BF6F64" w:rsidRDefault="00FF197F" w:rsidP="00F256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56A0" w:rsidRPr="00BF6F64" w:rsidRDefault="00FF197F" w:rsidP="00057E2D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/>
          <w:bCs/>
          <w:color w:val="333333"/>
          <w:sz w:val="28"/>
          <w:szCs w:val="28"/>
        </w:rPr>
      </w:pPr>
      <w:r w:rsidRPr="00BF6F64">
        <w:rPr>
          <w:rFonts w:ascii="Times New Roman" w:eastAsia="Times New Roman" w:hAnsi="Times New Roman"/>
          <w:bCs/>
          <w:color w:val="333333"/>
          <w:sz w:val="28"/>
          <w:szCs w:val="28"/>
        </w:rPr>
        <w:t>20</w:t>
      </w:r>
      <w:r w:rsidR="008D7595" w:rsidRPr="00BF6F64">
        <w:rPr>
          <w:rFonts w:ascii="Times New Roman" w:eastAsia="Times New Roman" w:hAnsi="Times New Roman"/>
          <w:bCs/>
          <w:color w:val="333333"/>
          <w:sz w:val="28"/>
          <w:szCs w:val="28"/>
        </w:rPr>
        <w:t>2</w:t>
      </w:r>
      <w:r w:rsidR="00275193" w:rsidRPr="00BF6F64">
        <w:rPr>
          <w:rFonts w:ascii="Times New Roman" w:eastAsia="Times New Roman" w:hAnsi="Times New Roman"/>
          <w:bCs/>
          <w:color w:val="333333"/>
          <w:sz w:val="28"/>
          <w:szCs w:val="28"/>
        </w:rPr>
        <w:t>5</w:t>
      </w:r>
      <w:r w:rsidRPr="00BF6F64">
        <w:rPr>
          <w:rFonts w:ascii="Times New Roman" w:eastAsia="Times New Roman" w:hAnsi="Times New Roman"/>
          <w:bCs/>
          <w:color w:val="333333"/>
          <w:sz w:val="28"/>
          <w:szCs w:val="28"/>
        </w:rPr>
        <w:t xml:space="preserve"> год</w:t>
      </w:r>
    </w:p>
    <w:p w:rsidR="007F3A2C" w:rsidRDefault="007F3A2C" w:rsidP="00C861A9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/>
          <w:bCs/>
          <w:color w:val="333333"/>
          <w:sz w:val="28"/>
          <w:szCs w:val="28"/>
        </w:rPr>
      </w:pPr>
    </w:p>
    <w:p w:rsidR="002521C8" w:rsidRDefault="002521C8" w:rsidP="00C861A9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/>
          <w:bCs/>
          <w:color w:val="333333"/>
          <w:sz w:val="28"/>
          <w:szCs w:val="28"/>
        </w:rPr>
      </w:pPr>
    </w:p>
    <w:p w:rsidR="002521C8" w:rsidRPr="00BF6F64" w:rsidRDefault="002521C8" w:rsidP="00C861A9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/>
          <w:bCs/>
          <w:color w:val="333333"/>
          <w:sz w:val="28"/>
          <w:szCs w:val="28"/>
        </w:rPr>
      </w:pPr>
    </w:p>
    <w:p w:rsidR="00FD06A3" w:rsidRPr="00BF6F64" w:rsidRDefault="00FD06A3" w:rsidP="00C861A9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/>
          <w:bCs/>
          <w:color w:val="333333"/>
          <w:sz w:val="28"/>
          <w:szCs w:val="28"/>
        </w:rPr>
      </w:pPr>
    </w:p>
    <w:tbl>
      <w:tblPr>
        <w:tblStyle w:val="a4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923"/>
      </w:tblGrid>
      <w:tr w:rsidR="00F256A0" w:rsidRPr="00BF6F64" w:rsidTr="00FD06A3">
        <w:tc>
          <w:tcPr>
            <w:tcW w:w="9923" w:type="dxa"/>
          </w:tcPr>
          <w:p w:rsidR="00F256A0" w:rsidRPr="00BF6F64" w:rsidRDefault="00F256A0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Общие сведения об образовательной организации</w:t>
            </w:r>
          </w:p>
          <w:tbl>
            <w:tblPr>
              <w:tblW w:w="959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17"/>
              <w:gridCol w:w="7375"/>
            </w:tblGrid>
            <w:tr w:rsidR="00F256A0" w:rsidRPr="00BF6F64" w:rsidTr="00B6667B">
              <w:trPr>
                <w:trHeight w:val="1415"/>
                <w:tblCellSpacing w:w="0" w:type="dxa"/>
              </w:trPr>
              <w:tc>
                <w:tcPr>
                  <w:tcW w:w="221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Наименование </w:t>
                  </w:r>
                  <w:proofErr w:type="gramStart"/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образовательной</w:t>
                  </w:r>
                  <w:proofErr w:type="gramEnd"/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организации</w:t>
                  </w: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br/>
                  </w:r>
                </w:p>
              </w:tc>
              <w:tc>
                <w:tcPr>
                  <w:tcW w:w="7375" w:type="dxa"/>
                  <w:vAlign w:val="center"/>
                  <w:hideMark/>
                </w:tcPr>
                <w:p w:rsidR="001B25AA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Муниципальное автономное дошкольное образовательное</w:t>
                  </w:r>
                </w:p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учреждение детский сад «Сказка» с. Прибельский муниципального района Кармаскалинский район Республики Башкортостан (МАДОУ детский сад «Сказка» с. Прибельский)</w:t>
                  </w:r>
                </w:p>
              </w:tc>
            </w:tr>
            <w:tr w:rsidR="00F256A0" w:rsidRPr="00BF6F64" w:rsidTr="00B6667B">
              <w:trPr>
                <w:trHeight w:val="279"/>
                <w:tblCellSpacing w:w="0" w:type="dxa"/>
              </w:trPr>
              <w:tc>
                <w:tcPr>
                  <w:tcW w:w="221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7375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Баранова Елена Геннадиевна</w:t>
                  </w:r>
                </w:p>
              </w:tc>
            </w:tr>
            <w:tr w:rsidR="00F256A0" w:rsidRPr="00BF6F64" w:rsidTr="00B6667B">
              <w:trPr>
                <w:trHeight w:val="838"/>
                <w:tblCellSpacing w:w="0" w:type="dxa"/>
              </w:trPr>
              <w:tc>
                <w:tcPr>
                  <w:tcW w:w="221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Адрес организации</w:t>
                  </w:r>
                </w:p>
              </w:tc>
              <w:tc>
                <w:tcPr>
                  <w:tcW w:w="7375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gramStart"/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453012, Республики Башкортостан, Кармаскалинский район,                      с. Прибельский, 1 корпус – ул. С. </w:t>
                  </w:r>
                  <w:proofErr w:type="spellStart"/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Юлаева</w:t>
                  </w:r>
                  <w:proofErr w:type="spellEnd"/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, д.1; 2 корпус – ул. Ленина, д.. 24</w:t>
                  </w:r>
                  <w:proofErr w:type="gramEnd"/>
                </w:p>
              </w:tc>
            </w:tr>
            <w:tr w:rsidR="00F256A0" w:rsidRPr="00BF6F64" w:rsidTr="00B6667B">
              <w:trPr>
                <w:trHeight w:val="279"/>
                <w:tblCellSpacing w:w="0" w:type="dxa"/>
              </w:trPr>
              <w:tc>
                <w:tcPr>
                  <w:tcW w:w="221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Телефон, факс</w:t>
                  </w:r>
                </w:p>
              </w:tc>
              <w:tc>
                <w:tcPr>
                  <w:tcW w:w="7375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8 937 65 28500</w:t>
                  </w:r>
                </w:p>
              </w:tc>
            </w:tr>
            <w:tr w:rsidR="00F256A0" w:rsidRPr="00BF6F64" w:rsidTr="00B6667B">
              <w:trPr>
                <w:trHeight w:val="559"/>
                <w:tblCellSpacing w:w="0" w:type="dxa"/>
              </w:trPr>
              <w:tc>
                <w:tcPr>
                  <w:tcW w:w="221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Адрес электронной почты</w:t>
                  </w:r>
                </w:p>
              </w:tc>
              <w:tc>
                <w:tcPr>
                  <w:tcW w:w="7375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detsadskazka</w:t>
                  </w:r>
                  <w:proofErr w:type="spellEnd"/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@</w:t>
                  </w: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.</w:t>
                  </w:r>
                  <w:proofErr w:type="spellStart"/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F256A0" w:rsidRPr="00BF6F64" w:rsidTr="00B6667B">
              <w:trPr>
                <w:trHeight w:val="559"/>
                <w:tblCellSpacing w:w="0" w:type="dxa"/>
              </w:trPr>
              <w:tc>
                <w:tcPr>
                  <w:tcW w:w="221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7375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Отдел образования муниципального района Кармаскалинский район Республики Башкортостан</w:t>
                  </w:r>
                </w:p>
              </w:tc>
            </w:tr>
            <w:tr w:rsidR="00F256A0" w:rsidRPr="00BF6F64" w:rsidTr="00B6667B">
              <w:trPr>
                <w:trHeight w:val="296"/>
                <w:tblCellSpacing w:w="0" w:type="dxa"/>
              </w:trPr>
              <w:tc>
                <w:tcPr>
                  <w:tcW w:w="221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Дата создания</w:t>
                  </w:r>
                </w:p>
              </w:tc>
              <w:tc>
                <w:tcPr>
                  <w:tcW w:w="7375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1955 год</w:t>
                  </w:r>
                </w:p>
              </w:tc>
            </w:tr>
            <w:tr w:rsidR="00F256A0" w:rsidRPr="00BF6F64" w:rsidTr="00B6667B">
              <w:trPr>
                <w:trHeight w:val="279"/>
                <w:tblCellSpacing w:w="0" w:type="dxa"/>
              </w:trPr>
              <w:tc>
                <w:tcPr>
                  <w:tcW w:w="221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Лицензия</w:t>
                  </w:r>
                </w:p>
              </w:tc>
              <w:tc>
                <w:tcPr>
                  <w:tcW w:w="7375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№75530 от 31.03.2016 года</w:t>
                  </w:r>
                </w:p>
              </w:tc>
            </w:tr>
            <w:tr w:rsidR="00F256A0" w:rsidRPr="00BF6F64" w:rsidTr="00B6667B">
              <w:trPr>
                <w:trHeight w:val="279"/>
                <w:tblCellSpacing w:w="0" w:type="dxa"/>
              </w:trPr>
              <w:tc>
                <w:tcPr>
                  <w:tcW w:w="221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75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256A0" w:rsidRPr="00BF6F64" w:rsidRDefault="001B25AA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Муниципальное автономное дошкольное образовательное учреждение детский сад «Сказка» с. Прибельский (далее – Детский сад) расположено в жилом районе вдали от производящих предприятий и торговых мест. Здание Детского сада построено по типовому проекту</w:t>
            </w:r>
            <w:r w:rsidR="002E7B69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1 корпус</w:t>
            </w:r>
            <w:r w:rsidR="008D7595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- в 1975 году,  2 корпус – в 1969 году. </w:t>
            </w:r>
          </w:p>
          <w:p w:rsidR="00F256A0" w:rsidRPr="00BF6F64" w:rsidRDefault="00F256A0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Проектная наполняемость</w:t>
            </w:r>
            <w:r w:rsidR="002E7B69" w:rsidRPr="00BF6F64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068E2" w:rsidRPr="00BF6F64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мест 247.</w:t>
            </w:r>
          </w:p>
          <w:p w:rsidR="008068E2" w:rsidRPr="00BF6F64" w:rsidRDefault="008068E2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- от 1 года до 3-х лет – 80.</w:t>
            </w:r>
          </w:p>
          <w:p w:rsidR="008068E2" w:rsidRPr="00BF6F64" w:rsidRDefault="008068E2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- от 3-х до 5 лет – 94.</w:t>
            </w:r>
          </w:p>
          <w:p w:rsidR="008068E2" w:rsidRPr="00BF6F64" w:rsidRDefault="008068E2" w:rsidP="008068E2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    - от 5 лет и старше – 73.</w:t>
            </w:r>
          </w:p>
          <w:p w:rsidR="00F256A0" w:rsidRPr="00BF6F64" w:rsidRDefault="00F256A0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F256A0" w:rsidRPr="00BF6F64" w:rsidRDefault="00F256A0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F256A0" w:rsidRPr="00BF6F64" w:rsidRDefault="00F256A0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Режим работы Детского сада</w:t>
            </w:r>
          </w:p>
          <w:p w:rsidR="00F256A0" w:rsidRPr="00BF6F64" w:rsidRDefault="00F256A0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Рабочая неделя – пятидневная, с понедельника по пятницу. Длительность пребывания </w:t>
            </w:r>
          </w:p>
          <w:p w:rsidR="00F256A0" w:rsidRPr="00C40567" w:rsidRDefault="00F256A0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детей в группах – 10,5 часов. Режим работы групп – с 7:30 до 18:00.</w:t>
            </w:r>
          </w:p>
          <w:p w:rsidR="006F36B9" w:rsidRPr="00C40567" w:rsidRDefault="006F36B9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C23A9" w:rsidRPr="00BF6F64" w:rsidRDefault="001C23A9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Аналитическая часть</w:t>
            </w:r>
          </w:p>
          <w:p w:rsidR="00F256A0" w:rsidRPr="006F36B9" w:rsidRDefault="00CE0B94" w:rsidP="006F36B9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6F36B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Оценка системы управления организации</w:t>
            </w:r>
          </w:p>
          <w:p w:rsidR="006F36B9" w:rsidRPr="006F36B9" w:rsidRDefault="006F36B9" w:rsidP="006F36B9">
            <w:pPr>
              <w:pStyle w:val="a8"/>
              <w:ind w:left="1179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F256A0" w:rsidRPr="00BF6F64" w:rsidRDefault="00395B34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</w:t>
            </w:r>
            <w:r w:rsidR="002E7B69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У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ставом Детского сада.</w:t>
            </w:r>
          </w:p>
          <w:p w:rsidR="00F256A0" w:rsidRPr="00BF6F64" w:rsidRDefault="00395B34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Управление Детским садом строится на принципах едино</w:t>
            </w:r>
            <w:r w:rsidR="002E7B69" w:rsidRPr="00BF6F64">
              <w:rPr>
                <w:rFonts w:ascii="Times New Roman" w:eastAsia="Times New Roman" w:hAnsi="Times New Roman"/>
                <w:sz w:val="24"/>
                <w:szCs w:val="24"/>
              </w:rPr>
              <w:t>лич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ия и коллегиальности. </w:t>
            </w:r>
          </w:p>
          <w:p w:rsidR="00F256A0" w:rsidRPr="00BF6F64" w:rsidRDefault="00395B34" w:rsidP="00395B34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Коллегиальными органами управления являются: творческая группа, рабочая группа, педагогический совет, общее собрание работников, наблюдательный совет. Единоличным исполнительным органом является руководитель – заведующий.</w:t>
            </w:r>
          </w:p>
          <w:p w:rsidR="00F256A0" w:rsidRPr="00BF6F64" w:rsidRDefault="00F256A0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2122"/>
              <w:gridCol w:w="58"/>
              <w:gridCol w:w="6997"/>
              <w:gridCol w:w="32"/>
            </w:tblGrid>
            <w:tr w:rsidR="00CE0B94" w:rsidRPr="00BF6F64" w:rsidTr="00057E2D">
              <w:trPr>
                <w:gridAfter w:val="1"/>
                <w:wAfter w:w="32" w:type="dxa"/>
              </w:trPr>
              <w:tc>
                <w:tcPr>
                  <w:tcW w:w="2180" w:type="dxa"/>
                  <w:gridSpan w:val="2"/>
                </w:tcPr>
                <w:p w:rsidR="00CE0B94" w:rsidRPr="00BF6F64" w:rsidRDefault="00CE0B94" w:rsidP="00395B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6997" w:type="dxa"/>
                </w:tcPr>
                <w:p w:rsidR="00CE0B94" w:rsidRPr="00BF6F64" w:rsidRDefault="00CE0B94" w:rsidP="00FD06A3">
                  <w:pPr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CE0B94" w:rsidRPr="00BF6F64" w:rsidTr="00057E2D">
              <w:trPr>
                <w:gridAfter w:val="1"/>
                <w:wAfter w:w="32" w:type="dxa"/>
              </w:trPr>
              <w:tc>
                <w:tcPr>
                  <w:tcW w:w="2180" w:type="dxa"/>
                  <w:gridSpan w:val="2"/>
                </w:tcPr>
                <w:p w:rsidR="00CE0B94" w:rsidRPr="00BF6F64" w:rsidRDefault="00CE0B94" w:rsidP="00395B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6997" w:type="dxa"/>
                </w:tcPr>
                <w:p w:rsidR="00CE0B94" w:rsidRPr="00BF6F64" w:rsidRDefault="00CE0B94" w:rsidP="00395B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Контролирует работу и обеспечивает эффективное взаимодействие структурных подразделений организации,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утверждает штатное расписание, отчетные документы организации, осуществляет общее руководство Детским садом</w:t>
                  </w:r>
                </w:p>
              </w:tc>
            </w:tr>
            <w:tr w:rsidR="00CE0B94" w:rsidRPr="00BF6F64" w:rsidTr="00057E2D">
              <w:trPr>
                <w:gridAfter w:val="1"/>
                <w:wAfter w:w="32" w:type="dxa"/>
              </w:trPr>
              <w:tc>
                <w:tcPr>
                  <w:tcW w:w="2180" w:type="dxa"/>
                  <w:gridSpan w:val="2"/>
                </w:tcPr>
                <w:p w:rsidR="00CE0B94" w:rsidRPr="00BF6F64" w:rsidRDefault="00CE0B94" w:rsidP="00395B34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>Творческая группа</w:t>
                  </w:r>
                </w:p>
              </w:tc>
              <w:tc>
                <w:tcPr>
                  <w:tcW w:w="6997" w:type="dxa"/>
                </w:tcPr>
                <w:p w:rsidR="00CE0B94" w:rsidRPr="00BF6F64" w:rsidRDefault="00CE0B94" w:rsidP="00395B34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Рассматривает вопросы:</w:t>
                  </w:r>
                </w:p>
                <w:p w:rsidR="00CE0B94" w:rsidRPr="00BF6F64" w:rsidRDefault="00CE0B94" w:rsidP="00395B34">
                  <w:pPr>
                    <w:numPr>
                      <w:ilvl w:val="0"/>
                      <w:numId w:val="2"/>
                    </w:numPr>
                    <w:ind w:left="780" w:right="180" w:firstLine="45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CE0B94" w:rsidRPr="00BF6F64" w:rsidRDefault="00CE0B94" w:rsidP="00395B34">
                  <w:pPr>
                    <w:numPr>
                      <w:ilvl w:val="0"/>
                      <w:numId w:val="2"/>
                    </w:numPr>
                    <w:ind w:left="780" w:right="180" w:firstLine="459"/>
                    <w:contextualSpacing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CE0B94" w:rsidRPr="00BF6F64" w:rsidRDefault="00CE0B94" w:rsidP="00395B34">
                  <w:pPr>
                    <w:numPr>
                      <w:ilvl w:val="0"/>
                      <w:numId w:val="2"/>
                    </w:numPr>
                    <w:ind w:left="780" w:right="180" w:firstLine="459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материально-технического обеспечения;</w:t>
                  </w:r>
                </w:p>
                <w:p w:rsidR="00CE0B94" w:rsidRPr="00BF6F64" w:rsidRDefault="00CE0B94" w:rsidP="00395B34">
                  <w:pPr>
                    <w:numPr>
                      <w:ilvl w:val="0"/>
                      <w:numId w:val="2"/>
                    </w:numPr>
                    <w:ind w:left="780" w:right="180" w:firstLine="459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распределение стимулирующего и компенсационного фонда оплаты труда;</w:t>
                  </w:r>
                </w:p>
                <w:p w:rsidR="00CE0B94" w:rsidRPr="00BF6F64" w:rsidRDefault="00CE0B94" w:rsidP="00395B34">
                  <w:pPr>
                    <w:numPr>
                      <w:ilvl w:val="0"/>
                      <w:numId w:val="2"/>
                    </w:numPr>
                    <w:ind w:left="780" w:right="180" w:firstLine="459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планирование и обсуждение намеченных конкурсов, культурно массовых, спортивных мероприятий</w:t>
                  </w:r>
                </w:p>
              </w:tc>
            </w:tr>
            <w:tr w:rsidR="00CE0B94" w:rsidRPr="00BF6F64" w:rsidTr="00057E2D">
              <w:trPr>
                <w:gridAfter w:val="1"/>
                <w:wAfter w:w="32" w:type="dxa"/>
              </w:trPr>
              <w:tc>
                <w:tcPr>
                  <w:tcW w:w="2180" w:type="dxa"/>
                  <w:gridSpan w:val="2"/>
                </w:tcPr>
                <w:p w:rsidR="00CE0B94" w:rsidRPr="00BF6F64" w:rsidRDefault="00CE0B94" w:rsidP="00395B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6997" w:type="dxa"/>
                </w:tcPr>
                <w:p w:rsidR="00CE0B94" w:rsidRPr="00BF6F64" w:rsidRDefault="00CE0B94" w:rsidP="00395B34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Осуществляет текущее руководство образовательной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деятельностью Детского сада, в том числе рассматривает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вопросы: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3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развития образовательных услуг;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3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регламентации образовательных отношений;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3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разработки образовательных программ;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3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выбора учебников, учебных пособий, средств обучения и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3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воспитания;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3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материально-технического обеспечения образовательного процесса;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3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аттестации, повышении квалификации педагогических работников;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3"/>
                    </w:numPr>
                    <w:ind w:left="780" w:right="180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координации деятельности методических объединений</w:t>
                  </w:r>
                  <w:r w:rsidR="000F4E84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CE0B94" w:rsidRPr="00BF6F64" w:rsidTr="00057E2D">
              <w:trPr>
                <w:gridAfter w:val="1"/>
                <w:wAfter w:w="32" w:type="dxa"/>
              </w:trPr>
              <w:tc>
                <w:tcPr>
                  <w:tcW w:w="2180" w:type="dxa"/>
                  <w:gridSpan w:val="2"/>
                </w:tcPr>
                <w:p w:rsidR="00CE0B94" w:rsidRPr="00BF6F64" w:rsidRDefault="00CE0B94" w:rsidP="00395B34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Общее собрание работников</w:t>
                  </w:r>
                </w:p>
              </w:tc>
              <w:tc>
                <w:tcPr>
                  <w:tcW w:w="6997" w:type="dxa"/>
                </w:tcPr>
                <w:p w:rsidR="00CE0B94" w:rsidRPr="00BF6F64" w:rsidRDefault="00CE0B94" w:rsidP="00395B34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Реализует право работников участвовать в управлении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образовательной организацией, в том числе: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4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участвовать в разработке и принятии коллективного договора, Правил трудового распорядка, изменений и дополнений к ним;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4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4"/>
                    </w:numPr>
                    <w:ind w:left="780" w:right="180" w:firstLine="459"/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разрешать конфликтные ситуации между работниками и администрацией образовательной организации;</w:t>
                  </w:r>
                </w:p>
                <w:p w:rsidR="00CE0B94" w:rsidRPr="00BF6F64" w:rsidRDefault="00CE0B94" w:rsidP="00FD06A3">
                  <w:pPr>
                    <w:numPr>
                      <w:ilvl w:val="0"/>
                      <w:numId w:val="4"/>
                    </w:numPr>
                    <w:ind w:left="780" w:right="180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вносить предложения по корректировке плана мероприятий организации, совершенствованию ее работы и развитию материальной базы</w:t>
                  </w:r>
                  <w:r w:rsidR="000F4E84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057E2D" w:rsidRPr="00BF6F64" w:rsidTr="00057E2D">
              <w:tc>
                <w:tcPr>
                  <w:tcW w:w="2122" w:type="dxa"/>
                </w:tcPr>
                <w:p w:rsidR="00057E2D" w:rsidRPr="00BF6F64" w:rsidRDefault="00057E2D" w:rsidP="00395B34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Наблюдательный  совет</w:t>
                  </w:r>
                </w:p>
              </w:tc>
              <w:tc>
                <w:tcPr>
                  <w:tcW w:w="7087" w:type="dxa"/>
                  <w:gridSpan w:val="3"/>
                </w:tcPr>
                <w:p w:rsidR="00057E2D" w:rsidRPr="00BF6F64" w:rsidRDefault="00057E2D" w:rsidP="00395B34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Рассматривает вопросы:</w:t>
                  </w:r>
                </w:p>
                <w:p w:rsidR="00057E2D" w:rsidRPr="00BF6F64" w:rsidRDefault="00057E2D" w:rsidP="00FD06A3">
                  <w:pPr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057E2D" w:rsidRPr="00BF6F64" w:rsidRDefault="00057E2D" w:rsidP="00FD06A3">
                  <w:pPr>
                    <w:pStyle w:val="a8"/>
                    <w:numPr>
                      <w:ilvl w:val="0"/>
                      <w:numId w:val="5"/>
                    </w:numPr>
                    <w:ind w:firstLine="45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развития образовательной организации;</w:t>
                  </w:r>
                </w:p>
                <w:p w:rsidR="00057E2D" w:rsidRPr="00BF6F64" w:rsidRDefault="00057E2D" w:rsidP="00FD06A3">
                  <w:pPr>
                    <w:pStyle w:val="a8"/>
                    <w:numPr>
                      <w:ilvl w:val="0"/>
                      <w:numId w:val="5"/>
                    </w:numPr>
                    <w:ind w:firstLine="45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финансово-хозяйственной деятельности;</w:t>
                  </w:r>
                </w:p>
                <w:p w:rsidR="00057E2D" w:rsidRPr="00BF6F64" w:rsidRDefault="00057E2D" w:rsidP="00FD06A3">
                  <w:pPr>
                    <w:pStyle w:val="a8"/>
                    <w:numPr>
                      <w:ilvl w:val="0"/>
                      <w:numId w:val="5"/>
                    </w:numPr>
                    <w:ind w:firstLine="45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материально-технического обеспечения;</w:t>
                  </w:r>
                </w:p>
                <w:p w:rsidR="00057E2D" w:rsidRPr="00BF6F64" w:rsidRDefault="00057E2D" w:rsidP="00FD06A3">
                  <w:pPr>
                    <w:pStyle w:val="a8"/>
                    <w:numPr>
                      <w:ilvl w:val="0"/>
                      <w:numId w:val="5"/>
                    </w:numPr>
                    <w:ind w:firstLine="45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проведения ремонтных работ</w:t>
                  </w:r>
                  <w:r w:rsidR="000F4E84" w:rsidRPr="00BF6F6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057E2D" w:rsidRPr="00BF6F64" w:rsidRDefault="00057E2D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E0B94" w:rsidRPr="00C40567" w:rsidRDefault="00CE0B94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и система управления соответствуют специфике деятельности Детского сада</w:t>
            </w:r>
            <w:r w:rsidR="00CD69D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F36B9" w:rsidRPr="00C40567" w:rsidRDefault="006F36B9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C70BF" w:rsidRDefault="009E20CD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</w:t>
            </w:r>
            <w:r w:rsidR="00F256A0"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Оценка образовательной деятельности</w:t>
            </w:r>
          </w:p>
          <w:p w:rsidR="006F36B9" w:rsidRPr="006F36B9" w:rsidRDefault="006F36B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E52B28" w:rsidRPr="00BF6F64" w:rsidRDefault="00E52B28" w:rsidP="00E52B28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gramStart"/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Образовательная деятельность в Детском саду организована в соответствии с</w:t>
            </w:r>
            <w:r w:rsidRPr="00BF6F6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7" w:anchor="/document/99/902389617/" w:history="1">
              <w:r w:rsidRPr="00BF6F64">
                <w:rPr>
                  <w:rStyle w:val="a5"/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t>Федеральным законом от 29.12.2012 № 273-ФЗ</w:t>
              </w:r>
            </w:hyperlink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«Об образовании в Российской Федерации»,</w:t>
            </w:r>
            <w:r w:rsidRPr="00BF6F6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hyperlink r:id="rId8" w:anchor="/document/99/499057887/" w:history="1">
              <w:r w:rsidRPr="00BF6F64">
                <w:rPr>
                  <w:rStyle w:val="a5"/>
                  <w:rFonts w:ascii="Times New Roman" w:eastAsia="Times New Roman" w:hAnsi="Times New Roman"/>
                  <w:color w:val="000000" w:themeColor="text1"/>
                  <w:sz w:val="24"/>
                  <w:szCs w:val="24"/>
                </w:rPr>
                <w:t>ФГОС дошкольного образования</w:t>
              </w:r>
            </w:hyperlink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Приказ Минобрнауки России от 17.10.2013 N 1155</w:t>
            </w: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 2.4.3648-20 "Санитарно-эпидемиологические требования к организациям воспитания и обучения, отдыха и оздоровления детей и молодежи", а с 01.03.2021 — дополнительно с требованиями </w:t>
            </w:r>
            <w:proofErr w:type="spellStart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СанПиН</w:t>
            </w:r>
            <w:proofErr w:type="spellEnd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1.2.3685-21 «Гигиенические нормативы и требования к обеспечению</w:t>
            </w:r>
            <w:proofErr w:type="gramEnd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безопасности и (или) безвредности для человека факторов среды обитания».</w:t>
            </w:r>
          </w:p>
          <w:p w:rsidR="00E10E9C" w:rsidRDefault="00E52B28" w:rsidP="000D33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Образовательная деятельность ведется на основании </w:t>
            </w:r>
            <w:proofErr w:type="gramStart"/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утвержденной</w:t>
            </w:r>
            <w:proofErr w:type="gramEnd"/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основной </w:t>
            </w:r>
          </w:p>
          <w:p w:rsidR="00E10E9C" w:rsidRDefault="00E10E9C" w:rsidP="000D33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10E9C" w:rsidRDefault="00E10E9C" w:rsidP="000D33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10E9C" w:rsidRDefault="00E10E9C" w:rsidP="000D33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3327" w:rsidRPr="00BF6F64" w:rsidRDefault="000D3327" w:rsidP="000D33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образовательной программы дошкольного образования (далее – ООП ДО), которая составлена в соответствии с ФГОС ДО, федеральной образовательной программы дошкольного образования, утвержденной приказом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 от 25.11.2022 № 1028 (далее – ФОП </w:t>
            </w:r>
            <w:proofErr w:type="gram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), санитарно-эпидемиологическими правилами и нормативами.</w:t>
            </w:r>
          </w:p>
          <w:p w:rsidR="00E52B28" w:rsidRPr="00BF6F64" w:rsidRDefault="00E52B28" w:rsidP="00E52B2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E52B28" w:rsidRPr="00BF6F64" w:rsidRDefault="00E52B28" w:rsidP="00E52B28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Детский сад посеща</w:t>
            </w:r>
            <w:r w:rsidR="000F4E84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ли</w:t>
            </w: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183 воспитанник</w:t>
            </w:r>
            <w:r w:rsidR="000F4E84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в возрасте от 1,6 до 7 лет. В Детском саду сформировано 12 групп, из них: </w:t>
            </w:r>
          </w:p>
          <w:p w:rsidR="00E52B28" w:rsidRPr="00BF6F64" w:rsidRDefault="00E52B28" w:rsidP="00E52B28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6 групп </w:t>
            </w:r>
            <w:proofErr w:type="spellStart"/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общеразвивающей</w:t>
            </w:r>
            <w:proofErr w:type="spellEnd"/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направленности – 99 детей;</w:t>
            </w:r>
          </w:p>
          <w:p w:rsidR="00E52B28" w:rsidRPr="00BF6F64" w:rsidRDefault="00E52B28" w:rsidP="00E52B28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4 группы компенсирующей направленности – 48 детей; </w:t>
            </w:r>
          </w:p>
          <w:p w:rsidR="00E52B28" w:rsidRPr="00BF6F64" w:rsidRDefault="00E52B28" w:rsidP="00E52B28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2 группы комбинированной направленности – 36 детей. </w:t>
            </w:r>
          </w:p>
          <w:p w:rsidR="00F256A0" w:rsidRPr="00BF6F64" w:rsidRDefault="00F256A0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Из них:</w:t>
            </w:r>
          </w:p>
          <w:p w:rsidR="00F256A0" w:rsidRPr="00BF6F64" w:rsidRDefault="00F256A0" w:rsidP="00FD06A3">
            <w:pPr>
              <w:pStyle w:val="a8"/>
              <w:numPr>
                <w:ilvl w:val="0"/>
                <w:numId w:val="9"/>
              </w:num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75193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группы раннего возраста</w:t>
            </w:r>
            <w:r w:rsidR="00922B56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75193" w:rsidRPr="00BF6F64" w:rsidRDefault="00275193" w:rsidP="00FD06A3">
            <w:pPr>
              <w:pStyle w:val="a8"/>
              <w:numPr>
                <w:ilvl w:val="0"/>
                <w:numId w:val="9"/>
              </w:num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1 младшая группа;</w:t>
            </w:r>
          </w:p>
          <w:p w:rsidR="00275193" w:rsidRPr="00BF6F64" w:rsidRDefault="00275193" w:rsidP="00FD06A3">
            <w:pPr>
              <w:pStyle w:val="a8"/>
              <w:numPr>
                <w:ilvl w:val="0"/>
                <w:numId w:val="9"/>
              </w:num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1 средняя группа;</w:t>
            </w:r>
          </w:p>
          <w:p w:rsidR="00275193" w:rsidRPr="00BF6F64" w:rsidRDefault="00275193" w:rsidP="00275193">
            <w:pPr>
              <w:pStyle w:val="a8"/>
              <w:numPr>
                <w:ilvl w:val="0"/>
                <w:numId w:val="9"/>
              </w:num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1 младше</w:t>
            </w:r>
            <w:r w:rsidR="000F4E84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средняя </w:t>
            </w:r>
            <w:r w:rsidR="00F256A0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22B56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256A0" w:rsidRPr="00BF6F64" w:rsidRDefault="008D7595" w:rsidP="00FD06A3">
            <w:pPr>
              <w:pStyle w:val="a8"/>
              <w:numPr>
                <w:ilvl w:val="0"/>
                <w:numId w:val="9"/>
              </w:num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56A0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старше</w:t>
            </w: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56A0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подготовительн</w:t>
            </w:r>
            <w:r w:rsidR="001E58ED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="00F256A0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групп</w:t>
            </w:r>
            <w:r w:rsidR="001E58ED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F256A0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256A0" w:rsidRPr="00BF6F64" w:rsidRDefault="00BE333B" w:rsidP="00FD06A3">
            <w:pPr>
              <w:pStyle w:val="a8"/>
              <w:numPr>
                <w:ilvl w:val="0"/>
                <w:numId w:val="9"/>
              </w:num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56A0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старшие группы детей с </w:t>
            </w: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F256A0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НР;</w:t>
            </w:r>
          </w:p>
          <w:p w:rsidR="00F256A0" w:rsidRPr="00BF6F64" w:rsidRDefault="00F256A0" w:rsidP="00FD06A3">
            <w:pPr>
              <w:pStyle w:val="a8"/>
              <w:numPr>
                <w:ilvl w:val="0"/>
                <w:numId w:val="9"/>
              </w:num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подготовительные группы детей с </w:t>
            </w:r>
            <w:r w:rsidR="00BE333B"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F6F64">
              <w:rPr>
                <w:rFonts w:ascii="Times New Roman" w:eastAsia="Times New Roman" w:hAnsi="Times New Roman" w:cs="Times New Roman"/>
                <w:sz w:val="24"/>
                <w:szCs w:val="24"/>
              </w:rPr>
              <w:t>НР.</w:t>
            </w:r>
          </w:p>
          <w:p w:rsidR="00BE333B" w:rsidRPr="00BF6F64" w:rsidRDefault="00BE333B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Воспитательная работа</w:t>
            </w:r>
          </w:p>
          <w:p w:rsidR="000D3327" w:rsidRPr="00BF6F64" w:rsidRDefault="000D3327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3327" w:rsidRPr="00BF6F64" w:rsidRDefault="00BE333B" w:rsidP="000D33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Воспитательная работа Детского сада строится на основе рабочей программы воспитания и календарного плана воспитательной работы, которые являются частью основной образовательной программы дошкольного образования. 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      </w:r>
            <w:proofErr w:type="spellStart"/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30.08.2024 № АБ-2348/06).</w:t>
            </w:r>
          </w:p>
          <w:p w:rsidR="00BE333B" w:rsidRPr="00BF6F64" w:rsidRDefault="00BE333B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Чтобы выбрать стратегию воспитательной работы, в 202</w:t>
            </w:r>
            <w:r w:rsidR="00275193" w:rsidRPr="00BF6F6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B66B66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году проводился анализ </w:t>
            </w: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семей воспитанников.</w:t>
            </w:r>
          </w:p>
          <w:p w:rsidR="00E52B28" w:rsidRPr="00BF6F64" w:rsidRDefault="00E52B28" w:rsidP="00E52B2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/>
            </w:tblPr>
            <w:tblGrid>
              <w:gridCol w:w="2018"/>
              <w:gridCol w:w="1888"/>
              <w:gridCol w:w="1888"/>
              <w:gridCol w:w="1888"/>
              <w:gridCol w:w="1889"/>
            </w:tblGrid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Число воспитанников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мальчиков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девочек</w:t>
                  </w:r>
                </w:p>
              </w:tc>
              <w:tc>
                <w:tcPr>
                  <w:tcW w:w="1889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детей с ОВЗ</w:t>
                  </w:r>
                </w:p>
              </w:tc>
            </w:tr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  <w:shd w:val="clear" w:color="auto" w:fill="7F7F7F" w:themeFill="text1" w:themeFillTint="80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95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88</w:t>
                  </w:r>
                </w:p>
              </w:tc>
              <w:tc>
                <w:tcPr>
                  <w:tcW w:w="1889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53</w:t>
                  </w:r>
                </w:p>
              </w:tc>
            </w:tr>
          </w:tbl>
          <w:p w:rsidR="00E52B28" w:rsidRPr="00BF6F64" w:rsidRDefault="00E52B28" w:rsidP="00E52B2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/>
            </w:tblPr>
            <w:tblGrid>
              <w:gridCol w:w="2018"/>
              <w:gridCol w:w="1888"/>
              <w:gridCol w:w="1888"/>
              <w:gridCol w:w="1888"/>
              <w:gridCol w:w="1889"/>
            </w:tblGrid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1889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три ребенка и более</w:t>
                  </w:r>
                </w:p>
              </w:tc>
            </w:tr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  <w:shd w:val="clear" w:color="auto" w:fill="7F7F7F" w:themeFill="text1" w:themeFillTint="80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1889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81</w:t>
                  </w:r>
                </w:p>
              </w:tc>
            </w:tr>
          </w:tbl>
          <w:p w:rsidR="00E52B28" w:rsidRPr="00BF6F64" w:rsidRDefault="00E52B28" w:rsidP="00E52B2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/>
            </w:tblPr>
            <w:tblGrid>
              <w:gridCol w:w="2018"/>
              <w:gridCol w:w="1888"/>
              <w:gridCol w:w="1888"/>
              <w:gridCol w:w="1888"/>
              <w:gridCol w:w="1889"/>
            </w:tblGrid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  <w:tcBorders>
                    <w:top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Неполные семьи</w:t>
                  </w:r>
                </w:p>
              </w:tc>
              <w:tc>
                <w:tcPr>
                  <w:tcW w:w="1888" w:type="dxa"/>
                  <w:tcBorders>
                    <w:top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888" w:type="dxa"/>
                  <w:tcBorders>
                    <w:top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мать-одиночка</w:t>
                  </w:r>
                </w:p>
              </w:tc>
              <w:tc>
                <w:tcPr>
                  <w:tcW w:w="1888" w:type="dxa"/>
                  <w:tcBorders>
                    <w:top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 разводе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потеря кормильца</w:t>
                  </w:r>
                </w:p>
              </w:tc>
            </w:tr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  <w:shd w:val="clear" w:color="auto" w:fill="7F7F7F" w:themeFill="text1" w:themeFillTint="80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889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E52B28" w:rsidRPr="00BF6F64" w:rsidRDefault="00E52B28" w:rsidP="00E52B2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/>
            </w:tblPr>
            <w:tblGrid>
              <w:gridCol w:w="2018"/>
              <w:gridCol w:w="1888"/>
              <w:gridCol w:w="1888"/>
              <w:gridCol w:w="1888"/>
              <w:gridCol w:w="1889"/>
            </w:tblGrid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Жилищные условия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собственный дом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квартира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общежитие</w:t>
                  </w:r>
                </w:p>
              </w:tc>
              <w:tc>
                <w:tcPr>
                  <w:tcW w:w="1889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снимают жилье</w:t>
                  </w:r>
                </w:p>
              </w:tc>
            </w:tr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  <w:shd w:val="clear" w:color="auto" w:fill="7F7F7F" w:themeFill="text1" w:themeFillTint="80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119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89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E52B28" w:rsidRPr="00BF6F64" w:rsidRDefault="00E52B28" w:rsidP="00E52B2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/>
            </w:tblPr>
            <w:tblGrid>
              <w:gridCol w:w="1155"/>
              <w:gridCol w:w="1717"/>
              <w:gridCol w:w="1826"/>
              <w:gridCol w:w="2403"/>
              <w:gridCol w:w="1087"/>
              <w:gridCol w:w="1383"/>
            </w:tblGrid>
            <w:tr w:rsidR="00E52B28" w:rsidRPr="00BF6F64" w:rsidTr="00E52B28">
              <w:trPr>
                <w:jc w:val="center"/>
              </w:trPr>
              <w:tc>
                <w:tcPr>
                  <w:tcW w:w="1155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Особый статус семьи</w:t>
                  </w:r>
                </w:p>
              </w:tc>
              <w:tc>
                <w:tcPr>
                  <w:tcW w:w="1717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многодетная</w:t>
                  </w:r>
                </w:p>
              </w:tc>
              <w:tc>
                <w:tcPr>
                  <w:tcW w:w="1826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оба родителя работают в бюджетных организациях</w:t>
                  </w:r>
                </w:p>
              </w:tc>
              <w:tc>
                <w:tcPr>
                  <w:tcW w:w="2403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малообеспеченная</w:t>
                  </w:r>
                </w:p>
              </w:tc>
              <w:tc>
                <w:tcPr>
                  <w:tcW w:w="1087" w:type="dxa"/>
                  <w:tcBorders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неблагополучная</w:t>
                  </w:r>
                </w:p>
              </w:tc>
              <w:tc>
                <w:tcPr>
                  <w:tcW w:w="1383" w:type="dxa"/>
                  <w:tcBorders>
                    <w:lef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опекуны</w:t>
                  </w:r>
                </w:p>
              </w:tc>
            </w:tr>
            <w:tr w:rsidR="00E52B28" w:rsidRPr="00BF6F64" w:rsidTr="00E52B28">
              <w:trPr>
                <w:jc w:val="center"/>
              </w:trPr>
              <w:tc>
                <w:tcPr>
                  <w:tcW w:w="1155" w:type="dxa"/>
                  <w:shd w:val="clear" w:color="auto" w:fill="7F7F7F" w:themeFill="text1" w:themeFillTint="80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717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826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03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087" w:type="dxa"/>
                  <w:tcBorders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383" w:type="dxa"/>
                  <w:tcBorders>
                    <w:lef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E52B28" w:rsidRPr="00BF6F64" w:rsidRDefault="00E52B28" w:rsidP="00E52B2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/>
            </w:tblPr>
            <w:tblGrid>
              <w:gridCol w:w="2018"/>
              <w:gridCol w:w="1888"/>
              <w:gridCol w:w="1888"/>
              <w:gridCol w:w="1888"/>
              <w:gridCol w:w="1889"/>
            </w:tblGrid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Уровень образования родителей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высшее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средне-специальное</w:t>
                  </w:r>
                  <w:proofErr w:type="spellEnd"/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среднее образование</w:t>
                  </w:r>
                </w:p>
              </w:tc>
              <w:tc>
                <w:tcPr>
                  <w:tcW w:w="1889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родители - учащиеся или студенты</w:t>
                  </w:r>
                </w:p>
              </w:tc>
            </w:tr>
            <w:tr w:rsidR="00E52B28" w:rsidRPr="00BF6F64" w:rsidTr="00E52B28">
              <w:trPr>
                <w:jc w:val="center"/>
              </w:trPr>
              <w:tc>
                <w:tcPr>
                  <w:tcW w:w="2018" w:type="dxa"/>
                  <w:shd w:val="clear" w:color="auto" w:fill="7F7F7F" w:themeFill="text1" w:themeFillTint="80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138</w:t>
                  </w:r>
                </w:p>
              </w:tc>
              <w:tc>
                <w:tcPr>
                  <w:tcW w:w="188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889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E52B28" w:rsidRPr="00BF6F64" w:rsidRDefault="00E52B28" w:rsidP="00E52B2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/>
            </w:tblPr>
            <w:tblGrid>
              <w:gridCol w:w="1817"/>
              <w:gridCol w:w="1178"/>
              <w:gridCol w:w="1428"/>
              <w:gridCol w:w="1355"/>
              <w:gridCol w:w="1470"/>
              <w:gridCol w:w="1230"/>
              <w:gridCol w:w="1093"/>
            </w:tblGrid>
            <w:tr w:rsidR="00E52B28" w:rsidRPr="00BF6F64" w:rsidTr="00E52B28">
              <w:trPr>
                <w:jc w:val="center"/>
              </w:trPr>
              <w:tc>
                <w:tcPr>
                  <w:tcW w:w="1817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Социальное положение родителей</w:t>
                  </w:r>
                </w:p>
              </w:tc>
              <w:tc>
                <w:tcPr>
                  <w:tcW w:w="117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рабочие</w:t>
                  </w:r>
                </w:p>
              </w:tc>
              <w:tc>
                <w:tcPr>
                  <w:tcW w:w="142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служащие</w:t>
                  </w:r>
                </w:p>
              </w:tc>
              <w:tc>
                <w:tcPr>
                  <w:tcW w:w="1355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предпри</w:t>
                  </w:r>
                  <w:proofErr w:type="spellEnd"/>
                </w:p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ниматели</w:t>
                  </w:r>
                  <w:proofErr w:type="spellEnd"/>
                </w:p>
              </w:tc>
              <w:tc>
                <w:tcPr>
                  <w:tcW w:w="1470" w:type="dxa"/>
                  <w:tcBorders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военно</w:t>
                  </w:r>
                  <w:proofErr w:type="spellEnd"/>
                </w:p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служащие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Безработ</w:t>
                  </w:r>
                  <w:proofErr w:type="spellEnd"/>
                </w:p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ные</w:t>
                  </w:r>
                  <w:proofErr w:type="spellEnd"/>
                </w:p>
              </w:tc>
              <w:tc>
                <w:tcPr>
                  <w:tcW w:w="1093" w:type="dxa"/>
                  <w:tcBorders>
                    <w:lef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родители-инвалиды</w:t>
                  </w:r>
                </w:p>
              </w:tc>
            </w:tr>
            <w:tr w:rsidR="00E52B28" w:rsidRPr="00BF6F64" w:rsidTr="00E52B28">
              <w:trPr>
                <w:jc w:val="center"/>
              </w:trPr>
              <w:tc>
                <w:tcPr>
                  <w:tcW w:w="1817" w:type="dxa"/>
                  <w:shd w:val="clear" w:color="auto" w:fill="7F7F7F" w:themeFill="text1" w:themeFillTint="80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144</w:t>
                  </w:r>
                </w:p>
              </w:tc>
              <w:tc>
                <w:tcPr>
                  <w:tcW w:w="142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355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093" w:type="dxa"/>
                  <w:tcBorders>
                    <w:lef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E52B28" w:rsidRPr="00BF6F64" w:rsidRDefault="00E52B28" w:rsidP="00E52B2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0" w:type="auto"/>
              <w:jc w:val="center"/>
              <w:tblLayout w:type="fixed"/>
              <w:tblLook w:val="04A0"/>
            </w:tblPr>
            <w:tblGrid>
              <w:gridCol w:w="1817"/>
              <w:gridCol w:w="1178"/>
              <w:gridCol w:w="1428"/>
              <w:gridCol w:w="1355"/>
              <w:gridCol w:w="1470"/>
              <w:gridCol w:w="1230"/>
              <w:gridCol w:w="1093"/>
            </w:tblGrid>
            <w:tr w:rsidR="00E52B28" w:rsidRPr="00BF6F64" w:rsidTr="00E52B28">
              <w:trPr>
                <w:jc w:val="center"/>
              </w:trPr>
              <w:tc>
                <w:tcPr>
                  <w:tcW w:w="1817" w:type="dxa"/>
                </w:tcPr>
                <w:p w:rsidR="00E52B28" w:rsidRPr="00BF6F64" w:rsidRDefault="00E52B28" w:rsidP="00666D47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Национальн</w:t>
                  </w:r>
                  <w:r w:rsidR="00666D47"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-</w:t>
                  </w: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ть</w:t>
                  </w:r>
                  <w:proofErr w:type="spellEnd"/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детей</w:t>
                  </w:r>
                </w:p>
              </w:tc>
              <w:tc>
                <w:tcPr>
                  <w:tcW w:w="117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башкиры</w:t>
                  </w:r>
                </w:p>
              </w:tc>
              <w:tc>
                <w:tcPr>
                  <w:tcW w:w="142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татары</w:t>
                  </w:r>
                </w:p>
              </w:tc>
              <w:tc>
                <w:tcPr>
                  <w:tcW w:w="1355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русские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украинцы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узбеки</w:t>
                  </w:r>
                </w:p>
              </w:tc>
              <w:tc>
                <w:tcPr>
                  <w:tcW w:w="1093" w:type="dxa"/>
                  <w:tcBorders>
                    <w:lef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другие</w:t>
                  </w:r>
                </w:p>
              </w:tc>
            </w:tr>
            <w:tr w:rsidR="00E52B28" w:rsidRPr="00BF6F64" w:rsidTr="00E52B28">
              <w:trPr>
                <w:jc w:val="center"/>
              </w:trPr>
              <w:tc>
                <w:tcPr>
                  <w:tcW w:w="1817" w:type="dxa"/>
                  <w:shd w:val="clear" w:color="auto" w:fill="7F7F7F" w:themeFill="text1" w:themeFillTint="80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17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428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98</w:t>
                  </w:r>
                </w:p>
              </w:tc>
              <w:tc>
                <w:tcPr>
                  <w:tcW w:w="1355" w:type="dxa"/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470" w:type="dxa"/>
                  <w:tcBorders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3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93" w:type="dxa"/>
                  <w:tcBorders>
                    <w:left w:val="single" w:sz="4" w:space="0" w:color="auto"/>
                  </w:tcBorders>
                </w:tcPr>
                <w:p w:rsidR="00E52B28" w:rsidRPr="00BF6F64" w:rsidRDefault="00E52B28" w:rsidP="00E52B2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666D47" w:rsidRPr="00BF6F64" w:rsidRDefault="00BE333B" w:rsidP="00666D47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 первые месяцы после зачисления в Детский сад.</w:t>
            </w:r>
            <w:r w:rsidR="00666D47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Семьям, чьи родители на СВО уделяется должное внимание.</w:t>
            </w:r>
          </w:p>
          <w:p w:rsidR="00666D47" w:rsidRPr="00BF6F64" w:rsidRDefault="00666D47" w:rsidP="00666D47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Дополнительное образование</w:t>
            </w:r>
          </w:p>
          <w:p w:rsidR="00666D47" w:rsidRPr="00BF6F64" w:rsidRDefault="00666D47" w:rsidP="00666D47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 детском саду в  2024 году дополнительные общеразвивающие программы реализовались по двум направлениям: познавательному, социально-коммуникативному.</w:t>
            </w:r>
          </w:p>
          <w:p w:rsidR="00BE333B" w:rsidRPr="00BF6F64" w:rsidRDefault="00BE333B" w:rsidP="00FD06A3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 финансирования: средства бюджета и физических лиц. Подробная характеристика — в таблице.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450"/>
              <w:gridCol w:w="2319"/>
              <w:gridCol w:w="1539"/>
              <w:gridCol w:w="821"/>
              <w:gridCol w:w="709"/>
              <w:gridCol w:w="709"/>
              <w:gridCol w:w="850"/>
              <w:gridCol w:w="763"/>
              <w:gridCol w:w="1017"/>
            </w:tblGrid>
            <w:tr w:rsidR="00666D47" w:rsidRPr="00BF6F64" w:rsidTr="003535F6">
              <w:tc>
                <w:tcPr>
                  <w:tcW w:w="45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31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Направленность / Наименование программы</w:t>
                  </w:r>
                </w:p>
              </w:tc>
              <w:tc>
                <w:tcPr>
                  <w:tcW w:w="153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Форма организации</w:t>
                  </w:r>
                </w:p>
              </w:tc>
              <w:tc>
                <w:tcPr>
                  <w:tcW w:w="82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Возраст</w:t>
                  </w:r>
                </w:p>
              </w:tc>
              <w:tc>
                <w:tcPr>
                  <w:tcW w:w="2268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Год, количество воспитанников</w:t>
                  </w:r>
                </w:p>
              </w:tc>
              <w:tc>
                <w:tcPr>
                  <w:tcW w:w="763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Бюджет</w:t>
                  </w:r>
                </w:p>
              </w:tc>
              <w:tc>
                <w:tcPr>
                  <w:tcW w:w="10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За плату</w:t>
                  </w:r>
                </w:p>
              </w:tc>
            </w:tr>
            <w:tr w:rsidR="00666D47" w:rsidRPr="00BF6F64" w:rsidTr="003535F6">
              <w:tc>
                <w:tcPr>
                  <w:tcW w:w="45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39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2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763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66D47" w:rsidRPr="00BF6F64" w:rsidTr="003535F6">
              <w:tc>
                <w:tcPr>
                  <w:tcW w:w="4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97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tabs>
                      <w:tab w:val="right" w:pos="8577"/>
                    </w:tabs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Познавательное развитие</w:t>
                  </w:r>
                </w:p>
              </w:tc>
              <w:tc>
                <w:tcPr>
                  <w:tcW w:w="2630" w:type="dxa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666D47" w:rsidRPr="00BF6F64" w:rsidRDefault="00666D47" w:rsidP="003535F6">
                  <w:pPr>
                    <w:tabs>
                      <w:tab w:val="right" w:pos="8577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66D47" w:rsidRPr="00BF6F64" w:rsidTr="003535F6">
              <w:tc>
                <w:tcPr>
                  <w:tcW w:w="4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3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15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Кружок</w:t>
                  </w:r>
                </w:p>
              </w:tc>
              <w:tc>
                <w:tcPr>
                  <w:tcW w:w="8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5-7 лет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7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</w:tr>
            <w:tr w:rsidR="00666D47" w:rsidRPr="00BF6F64" w:rsidTr="003535F6">
              <w:tc>
                <w:tcPr>
                  <w:tcW w:w="4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3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Подготовка к школе</w:t>
                  </w:r>
                </w:p>
              </w:tc>
              <w:tc>
                <w:tcPr>
                  <w:tcW w:w="15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Кружок</w:t>
                  </w:r>
                </w:p>
              </w:tc>
              <w:tc>
                <w:tcPr>
                  <w:tcW w:w="8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5-7 лет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7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0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</w:tr>
            <w:tr w:rsidR="00666D47" w:rsidRPr="00BF6F64" w:rsidTr="003535F6">
              <w:tc>
                <w:tcPr>
                  <w:tcW w:w="4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97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Социально-коммуникативное развитие</w:t>
                  </w:r>
                </w:p>
              </w:tc>
              <w:tc>
                <w:tcPr>
                  <w:tcW w:w="2630" w:type="dxa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66D47" w:rsidRPr="00BF6F64" w:rsidTr="003535F6">
              <w:tc>
                <w:tcPr>
                  <w:tcW w:w="4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3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Отряд ЮИД</w:t>
                  </w:r>
                </w:p>
              </w:tc>
              <w:tc>
                <w:tcPr>
                  <w:tcW w:w="15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Кружок</w:t>
                  </w:r>
                </w:p>
              </w:tc>
              <w:tc>
                <w:tcPr>
                  <w:tcW w:w="8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5-7 лет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0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-</w:t>
                  </w:r>
                </w:p>
              </w:tc>
            </w:tr>
            <w:tr w:rsidR="00666D47" w:rsidRPr="00BF6F64" w:rsidTr="003535F6">
              <w:tc>
                <w:tcPr>
                  <w:tcW w:w="4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Башкирский язык</w:t>
                  </w:r>
                </w:p>
              </w:tc>
              <w:tc>
                <w:tcPr>
                  <w:tcW w:w="15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Кружок </w:t>
                  </w:r>
                </w:p>
              </w:tc>
              <w:tc>
                <w:tcPr>
                  <w:tcW w:w="8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3-5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0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-</w:t>
                  </w:r>
                </w:p>
              </w:tc>
            </w:tr>
            <w:tr w:rsidR="00666D47" w:rsidRPr="00BF6F64" w:rsidTr="003535F6">
              <w:tc>
                <w:tcPr>
                  <w:tcW w:w="4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097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Художественно-эстетическое развитие</w:t>
                  </w:r>
                </w:p>
              </w:tc>
              <w:tc>
                <w:tcPr>
                  <w:tcW w:w="2630" w:type="dxa"/>
                  <w:gridSpan w:val="3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66D47" w:rsidRPr="00BF6F64" w:rsidTr="003535F6">
              <w:tc>
                <w:tcPr>
                  <w:tcW w:w="4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3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Оригами</w:t>
                  </w:r>
                </w:p>
              </w:tc>
              <w:tc>
                <w:tcPr>
                  <w:tcW w:w="15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Кружок </w:t>
                  </w:r>
                </w:p>
              </w:tc>
              <w:tc>
                <w:tcPr>
                  <w:tcW w:w="8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5-7 лет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0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0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666D47" w:rsidRPr="00BF6F64" w:rsidRDefault="00666D47" w:rsidP="003535F6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666D47" w:rsidRPr="00BF6F64" w:rsidRDefault="00666D47" w:rsidP="00666D47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66D47" w:rsidRPr="00BF6F64" w:rsidRDefault="00E16A38" w:rsidP="00666D47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  <w:r w:rsidR="00666D47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Анализ родительского опроса, проведенного в сентябре 2024 года, показывает, что дополнительное образование в детском саду реализуется активно, наблюдается повышение посещаемости занятий в сравнении с 2023 годом. </w:t>
            </w:r>
          </w:p>
          <w:p w:rsidR="00CD69D9" w:rsidRPr="00BF6F64" w:rsidRDefault="00CD69D9" w:rsidP="00FD06A3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 xml:space="preserve">Все занятия по дополнительным услугам построены в увлекательной нетрадиционной игровой форме, в каждое занятие педагоги стремятся внести что-то новое, интересное. У педагогов отмечалась качественная подготовка к занятиям. Детально продумывалось использование пособий и материалов. </w:t>
            </w:r>
          </w:p>
          <w:p w:rsidR="00CD69D9" w:rsidRPr="00BF6F64" w:rsidRDefault="00CD69D9" w:rsidP="00FD06A3">
            <w:pPr>
              <w:ind w:firstLine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В целом, эффективность проведённой работы в рамках дополнительного образования очень велика. Благодаря дополнительным занятиям у детей развивались разнообразные способности, выходящие за рамки государственного образовательного стандарта. В процессе такой работы широко использовались нетрадиционные приёмы обучения, инновационные технологии и личностно - ориентированное взаимодействие с дошкольниками.</w:t>
            </w:r>
            <w:r w:rsidRPr="00BF6F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D69D9" w:rsidRPr="00BF6F64" w:rsidRDefault="00CD69D9" w:rsidP="00FD06A3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Проведение платных дополнительных образовательных услуг показало следующее:</w:t>
            </w:r>
          </w:p>
          <w:p w:rsidR="00CD69D9" w:rsidRPr="00BF6F64" w:rsidRDefault="00CD69D9" w:rsidP="00FD06A3">
            <w:pPr>
              <w:numPr>
                <w:ilvl w:val="0"/>
                <w:numId w:val="17"/>
              </w:num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Платные услуги востребованы родителями и детьми.</w:t>
            </w:r>
          </w:p>
          <w:p w:rsidR="00CD69D9" w:rsidRPr="00BF6F64" w:rsidRDefault="00CD69D9" w:rsidP="00FD06A3">
            <w:pPr>
              <w:numPr>
                <w:ilvl w:val="0"/>
                <w:numId w:val="17"/>
              </w:num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lastRenderedPageBreak/>
              <w:t>Основные заявки родителей на услуги выполнены.</w:t>
            </w:r>
          </w:p>
          <w:p w:rsidR="00CD69D9" w:rsidRPr="00BF6F64" w:rsidRDefault="00CD69D9" w:rsidP="00FD06A3">
            <w:pPr>
              <w:numPr>
                <w:ilvl w:val="0"/>
                <w:numId w:val="17"/>
              </w:num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Дети посещали занятия с большим желанием.</w:t>
            </w:r>
          </w:p>
          <w:p w:rsidR="00CD69D9" w:rsidRPr="00BF6F64" w:rsidRDefault="00CD69D9" w:rsidP="00FD06A3">
            <w:pPr>
              <w:numPr>
                <w:ilvl w:val="0"/>
                <w:numId w:val="17"/>
              </w:num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Разработан пакет документов для организации платных услуг.</w:t>
            </w:r>
          </w:p>
          <w:p w:rsidR="00CD69D9" w:rsidRPr="00BF6F64" w:rsidRDefault="00CD69D9" w:rsidP="00FD06A3">
            <w:pPr>
              <w:numPr>
                <w:ilvl w:val="0"/>
                <w:numId w:val="17"/>
              </w:num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Продуман режим, дозирована нагрузка на детей, созданы безопасные и комфортные условия для проведения работы.</w:t>
            </w:r>
          </w:p>
          <w:p w:rsidR="00CD69D9" w:rsidRPr="00BF6F64" w:rsidRDefault="00CD69D9" w:rsidP="00FD06A3">
            <w:pPr>
              <w:numPr>
                <w:ilvl w:val="0"/>
                <w:numId w:val="17"/>
              </w:num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Идет совершенствование перспективных планов, программ, разработка и использование новых методов и приемов.</w:t>
            </w:r>
          </w:p>
          <w:p w:rsidR="00CD69D9" w:rsidRPr="00BF6F64" w:rsidRDefault="00CD69D9" w:rsidP="00FD06A3">
            <w:pPr>
              <w:numPr>
                <w:ilvl w:val="0"/>
                <w:numId w:val="17"/>
              </w:num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Организация и предоставление дополнительных платных услуг может быть использована как дополнительный источник финансирования ДОУ.</w:t>
            </w:r>
          </w:p>
          <w:p w:rsidR="000D3327" w:rsidRPr="00BF6F64" w:rsidRDefault="000D3327" w:rsidP="000D3327">
            <w:pPr>
              <w:ind w:left="11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3327" w:rsidRPr="00BF6F64" w:rsidRDefault="00275FC1" w:rsidP="000D33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 исполнение указа Президента РФ от 22.11.2023 № 875 в 2024 году в Детском саду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 и плана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отдела образования Муниципального района Кармаскалинский район Республики Башкортостан</w:t>
            </w:r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D3327" w:rsidRPr="00BF6F64" w:rsidRDefault="00275FC1" w:rsidP="000D332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мероприятия Года семьи 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</w:t>
            </w:r>
            <w:r w:rsidR="006F36B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D3327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дискуссий </w:t>
            </w:r>
            <w:r w:rsidR="006F36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совместно с родителями. </w:t>
            </w:r>
          </w:p>
          <w:p w:rsidR="006F36B9" w:rsidRDefault="006F36B9" w:rsidP="006F36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 году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проведены следующие мероприятия:</w:t>
            </w:r>
          </w:p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Layout w:type="fixed"/>
              <w:tblLook w:val="04A0"/>
            </w:tblPr>
            <w:tblGrid>
              <w:gridCol w:w="496"/>
              <w:gridCol w:w="5578"/>
              <w:gridCol w:w="2835"/>
            </w:tblGrid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Группа 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Консультация для родителей «Семья и семейные ценности»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Все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Генеалогическое древо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Подг</w:t>
                  </w:r>
                  <w:proofErr w:type="spellEnd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. гр.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ТНР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Экскурсия с родителями к памятнику Родина-мать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Подг</w:t>
                  </w:r>
                  <w:proofErr w:type="spellEnd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. гр.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ТНР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Акция «День добрых дел», изготовление родителями кормушек для птиц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Все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Акция «Голубь мира», изготовление голубей с родителями 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т-подг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</w:t>
                  </w:r>
                  <w:proofErr w:type="spellEnd"/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Районный конкурс «Лучшее семейное блюдо»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Все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«Строим дом», конструирование с родителями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2 гр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 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proofErr w:type="gramEnd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оз.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Выставка детского творчества «Моя семья»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Все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Экологическая газета «Прикоснись к природе сердцем», оформление газеты совместно с родителями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таршие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Анкетирование родителей на тему «Экологическое воспитание детей в семье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Все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Веселые старты «Мама, папа, я – спортивная семья»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таршие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Развлечение с родителями «Семейные традиции»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л-ср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гр</w:t>
                  </w:r>
                  <w:proofErr w:type="spellEnd"/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Семейный конкурс «Новогодние игрушки»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Подг</w:t>
                  </w:r>
                  <w:proofErr w:type="spellEnd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. гр.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ТНР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Фотовыставка «Мой папа самый лучший»</w:t>
                  </w:r>
                </w:p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«Мамин портрет»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Все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Детско-родительский субботник «Любимый, чистый детский сад»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т-подг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 гр.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«Мой знак зодиака» выставка поделок родителей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таршие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«День здоровья» развлечение с родителями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редняя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гр.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Досуговая</w:t>
                  </w:r>
                  <w:proofErr w:type="spellEnd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деятельность с участием родителей: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Все группы</w:t>
                  </w: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429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«Осенние забавы»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429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«День Республики»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C5429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«День матери»</w:t>
                  </w: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F36B9" w:rsidTr="00E54D5B">
              <w:tc>
                <w:tcPr>
                  <w:tcW w:w="496" w:type="dxa"/>
                </w:tcPr>
                <w:p w:rsidR="006F36B9" w:rsidRDefault="006F36B9" w:rsidP="006F36B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78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частие в дистанционном республиканском конкурсе видеороликов «Семейное дело»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  Организатор</w:t>
                  </w: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: Республиканский центр «Детский сад - семья, маршрут успеха». </w:t>
                  </w:r>
                </w:p>
                <w:p w:rsidR="006F36B9" w:rsidRPr="00C54298" w:rsidRDefault="006F36B9" w:rsidP="006F36B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</w:tcPr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Семья </w:t>
                  </w:r>
                  <w:proofErr w:type="spellStart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Вагаповых</w:t>
                  </w:r>
                  <w:proofErr w:type="spellEnd"/>
                </w:p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Руководитель   </w:t>
                  </w:r>
                  <w:proofErr w:type="spellStart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>Кульшарипова</w:t>
                  </w:r>
                  <w:proofErr w:type="spellEnd"/>
                  <w:r w:rsidRPr="00C54298">
                    <w:rPr>
                      <w:rFonts w:ascii="Times New Roman" w:hAnsi="Times New Roman"/>
                      <w:sz w:val="24"/>
                      <w:szCs w:val="24"/>
                    </w:rPr>
                    <w:t xml:space="preserve"> Л.Р.</w:t>
                  </w:r>
                </w:p>
                <w:p w:rsidR="006F36B9" w:rsidRPr="00C54298" w:rsidRDefault="006F36B9" w:rsidP="006F36B9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F36B9" w:rsidRPr="00AC4B35" w:rsidRDefault="006F36B9" w:rsidP="006F36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D3327" w:rsidRPr="00BF6F64" w:rsidRDefault="000D3327" w:rsidP="000D3327">
            <w:pPr>
              <w:ind w:left="11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69D9" w:rsidRPr="00BF6F64" w:rsidRDefault="00CD69D9" w:rsidP="00FD06A3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F36B9" w:rsidRDefault="006F36B9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F36B9" w:rsidRDefault="006F36B9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F36B9" w:rsidRDefault="006F36B9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F36B9" w:rsidRDefault="006F36B9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F36B9" w:rsidRDefault="006F36B9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F36B9" w:rsidRDefault="006F36B9" w:rsidP="006F36B9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C40567" w:rsidRDefault="00C40567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C40567" w:rsidRDefault="00C40567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C40567" w:rsidRDefault="00C40567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C40567" w:rsidRDefault="00C40567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666D47" w:rsidRPr="000D50A1" w:rsidRDefault="00666D47" w:rsidP="00E10E9C">
            <w:pPr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  <w:proofErr w:type="spellStart"/>
            <w:r w:rsidRPr="00BF6F6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BF6F6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BF6F6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. Оценка содержания и качества подготовки воспитанников</w:t>
            </w:r>
          </w:p>
          <w:p w:rsidR="006F36B9" w:rsidRPr="000D50A1" w:rsidRDefault="006F36B9" w:rsidP="00666D47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145F46" w:rsidRPr="00BF6F64" w:rsidRDefault="00145F46" w:rsidP="00666D47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2024 году обучение воспитанников происходило полностью на основе ООП </w:t>
            </w:r>
            <w:proofErr w:type="gram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, разработанной в соответствии с ФОП ДО.</w:t>
            </w:r>
          </w:p>
          <w:p w:rsidR="00417779" w:rsidRPr="00BF6F64" w:rsidRDefault="00417779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Уровень развития детей анализируется по итогам педагогической диагностики. Формы проведения диагностики:</w:t>
            </w:r>
          </w:p>
          <w:p w:rsidR="00417779" w:rsidRPr="00BF6F64" w:rsidRDefault="00417779" w:rsidP="00FD06A3">
            <w:pPr>
              <w:numPr>
                <w:ilvl w:val="0"/>
                <w:numId w:val="6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диагностические занятия (по каждому разделу программы);</w:t>
            </w:r>
          </w:p>
          <w:p w:rsidR="00417779" w:rsidRPr="00BF6F64" w:rsidRDefault="00417779" w:rsidP="00FD06A3">
            <w:pPr>
              <w:numPr>
                <w:ilvl w:val="0"/>
                <w:numId w:val="6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диагностические срезы;</w:t>
            </w:r>
          </w:p>
          <w:p w:rsidR="00417779" w:rsidRPr="00BF6F64" w:rsidRDefault="00417779" w:rsidP="00FD06A3">
            <w:pPr>
              <w:numPr>
                <w:ilvl w:val="0"/>
                <w:numId w:val="6"/>
              </w:numPr>
              <w:ind w:left="780" w:right="180"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наблюдения, итоговые занятия.</w:t>
            </w:r>
          </w:p>
          <w:p w:rsidR="00F256A0" w:rsidRPr="00BF6F64" w:rsidRDefault="001B25AA" w:rsidP="00666D47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Разработаны диагностические карты освоения основной образовательной программы дошкольн</w:t>
            </w:r>
            <w:r w:rsidR="00156746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ого образования Детского сада (ОП </w:t>
            </w:r>
            <w:proofErr w:type="gramStart"/>
            <w:r w:rsidR="00156746" w:rsidRPr="00BF6F64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</w:t>
            </w:r>
            <w:r w:rsidR="00666D47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Из 183 детей обследовано 183 ребенка.</w:t>
            </w:r>
            <w:r w:rsidR="00666D47" w:rsidRPr="00BF6F64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66D47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Так, результаты качества освоения ОП </w:t>
            </w:r>
            <w:proofErr w:type="gramStart"/>
            <w:r w:rsidR="00666D47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="00666D47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666D47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="00666D47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конец 2024 года выглядят следующим образом:</w:t>
            </w:r>
          </w:p>
          <w:p w:rsidR="00156746" w:rsidRPr="00BF6F64" w:rsidRDefault="00156746" w:rsidP="00FD06A3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156746" w:rsidRPr="00BF6F64" w:rsidRDefault="00156746" w:rsidP="0015674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Уровень развития целевых ориентиров детского развития. </w:t>
            </w:r>
          </w:p>
          <w:p w:rsidR="00156746" w:rsidRPr="00BF6F64" w:rsidRDefault="00156746" w:rsidP="0015674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Качество освоения образовательных областей.</w:t>
            </w:r>
          </w:p>
          <w:p w:rsidR="00156746" w:rsidRPr="00BF6F64" w:rsidRDefault="00156746" w:rsidP="0015674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за 202</w:t>
            </w:r>
            <w:r w:rsidR="00275193" w:rsidRPr="00BF6F6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  <w:p w:rsidR="00666D47" w:rsidRPr="00BF6F64" w:rsidRDefault="00666D47" w:rsidP="00666D4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4"/>
              <w:tblW w:w="9748" w:type="dxa"/>
              <w:tblLayout w:type="fixed"/>
              <w:tblLook w:val="04A0"/>
            </w:tblPr>
            <w:tblGrid>
              <w:gridCol w:w="428"/>
              <w:gridCol w:w="2804"/>
              <w:gridCol w:w="895"/>
              <w:gridCol w:w="782"/>
              <w:gridCol w:w="808"/>
              <w:gridCol w:w="829"/>
              <w:gridCol w:w="818"/>
              <w:gridCol w:w="819"/>
              <w:gridCol w:w="818"/>
              <w:gridCol w:w="747"/>
            </w:tblGrid>
            <w:tr w:rsidR="00666D47" w:rsidRPr="00BF6F64" w:rsidTr="003535F6">
              <w:trPr>
                <w:trHeight w:val="616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8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Образовательные области</w:t>
                  </w:r>
                </w:p>
              </w:tc>
              <w:tc>
                <w:tcPr>
                  <w:tcW w:w="167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Выше нормы (кол-во и %)</w:t>
                  </w:r>
                </w:p>
              </w:tc>
              <w:tc>
                <w:tcPr>
                  <w:tcW w:w="163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Норма</w:t>
                  </w:r>
                </w:p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(кол-во и %)</w:t>
                  </w:r>
                </w:p>
              </w:tc>
              <w:tc>
                <w:tcPr>
                  <w:tcW w:w="1637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Ниже нормы </w:t>
                  </w:r>
                </w:p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(кол-во и %)</w:t>
                  </w:r>
                </w:p>
              </w:tc>
              <w:tc>
                <w:tcPr>
                  <w:tcW w:w="1564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Итого</w:t>
                  </w:r>
                </w:p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 xml:space="preserve"> (кол-во и %)</w:t>
                  </w:r>
                </w:p>
              </w:tc>
            </w:tr>
            <w:tr w:rsidR="00666D47" w:rsidRPr="00BF6F64" w:rsidTr="003535F6">
              <w:trPr>
                <w:trHeight w:val="897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Социально-коммуникативное развитие</w:t>
                  </w:r>
                </w:p>
              </w:tc>
              <w:tc>
                <w:tcPr>
                  <w:tcW w:w="8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133</w:t>
                  </w:r>
                </w:p>
              </w:tc>
              <w:tc>
                <w:tcPr>
                  <w:tcW w:w="8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7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100</w:t>
                  </w:r>
                </w:p>
              </w:tc>
            </w:tr>
            <w:tr w:rsidR="00666D47" w:rsidRPr="00BF6F64" w:rsidTr="003535F6">
              <w:trPr>
                <w:trHeight w:val="299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8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116</w:t>
                  </w:r>
                </w:p>
              </w:tc>
              <w:tc>
                <w:tcPr>
                  <w:tcW w:w="8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7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100</w:t>
                  </w:r>
                </w:p>
              </w:tc>
            </w:tr>
            <w:tr w:rsidR="00666D47" w:rsidRPr="00BF6F64" w:rsidTr="003535F6">
              <w:trPr>
                <w:trHeight w:val="598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Художественно-эстетическое развитие</w:t>
                  </w:r>
                </w:p>
              </w:tc>
              <w:tc>
                <w:tcPr>
                  <w:tcW w:w="8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137</w:t>
                  </w:r>
                </w:p>
              </w:tc>
              <w:tc>
                <w:tcPr>
                  <w:tcW w:w="8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7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100</w:t>
                  </w:r>
                </w:p>
              </w:tc>
            </w:tr>
            <w:tr w:rsidR="00666D47" w:rsidRPr="00BF6F64" w:rsidTr="003535F6">
              <w:trPr>
                <w:trHeight w:val="598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8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Познавательное развитие</w:t>
                  </w:r>
                </w:p>
              </w:tc>
              <w:tc>
                <w:tcPr>
                  <w:tcW w:w="8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8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7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100</w:t>
                  </w:r>
                </w:p>
              </w:tc>
            </w:tr>
            <w:tr w:rsidR="00666D47" w:rsidRPr="00BF6F64" w:rsidTr="003535F6">
              <w:trPr>
                <w:trHeight w:val="336"/>
              </w:trPr>
              <w:tc>
                <w:tcPr>
                  <w:tcW w:w="42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8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Физическое развитие</w:t>
                  </w:r>
                </w:p>
              </w:tc>
              <w:tc>
                <w:tcPr>
                  <w:tcW w:w="89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8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80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152</w:t>
                  </w:r>
                </w:p>
              </w:tc>
              <w:tc>
                <w:tcPr>
                  <w:tcW w:w="82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1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81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74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100</w:t>
                  </w:r>
                </w:p>
              </w:tc>
            </w:tr>
            <w:tr w:rsidR="00666D47" w:rsidRPr="00BF6F64" w:rsidTr="003535F6">
              <w:trPr>
                <w:trHeight w:val="264"/>
              </w:trPr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80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Общий уровень развития целевых ориентиров  воспитанников 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82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135</w:t>
                  </w:r>
                </w:p>
              </w:tc>
              <w:tc>
                <w:tcPr>
                  <w:tcW w:w="82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19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81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183</w:t>
                  </w:r>
                </w:p>
              </w:tc>
              <w:tc>
                <w:tcPr>
                  <w:tcW w:w="74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66D47" w:rsidRPr="00BF6F64" w:rsidRDefault="00666D47" w:rsidP="003535F6">
                  <w:pPr>
                    <w:jc w:val="center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666D47" w:rsidRPr="00BF6F64" w:rsidRDefault="00666D47" w:rsidP="00666D4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0432B" w:rsidRPr="00BF6F64" w:rsidRDefault="00C0432B" w:rsidP="00666D4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0432B" w:rsidRPr="00BF6F64" w:rsidRDefault="00C0432B" w:rsidP="00666D4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0432B" w:rsidRPr="00BF6F64" w:rsidRDefault="00C0432B" w:rsidP="00666D47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3154BB" w:rsidRPr="00BF6F64" w:rsidRDefault="00C0432B" w:rsidP="0015674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811235" cy="1632857"/>
                  <wp:effectExtent l="0" t="0" r="8255" b="5715"/>
                  <wp:docPr id="3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r w:rsidRPr="00BF6F64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>
                  <wp:extent cx="2634343" cy="1621972"/>
                  <wp:effectExtent l="0" t="0" r="0" b="0"/>
                  <wp:docPr id="4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3154BB" w:rsidRPr="00BF6F64" w:rsidRDefault="003154BB" w:rsidP="001567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154BB" w:rsidRPr="00BF6F64" w:rsidRDefault="003154BB" w:rsidP="001567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154BB" w:rsidRPr="00BF6F64" w:rsidRDefault="002D4B5B" w:rsidP="003154BB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pict>
                <v:rect id="_x0000_s1033" style="position:absolute;left:0;text-align:left;margin-left:116.25pt;margin-top:.5pt;width:14.55pt;height:13.7pt;z-index:251659264" fillcolor="#0070c0"/>
              </w:pic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pict>
                <v:rect id="_x0000_s1034" style="position:absolute;left:0;text-align:left;margin-left:200.7pt;margin-top:.5pt;width:14.55pt;height:13.7pt;z-index:251660288" fillcolor="#00b050"/>
              </w:pic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pict>
                <v:rect id="_x0000_s1035" style="position:absolute;left:0;text-align:left;margin-left:312.3pt;margin-top:.5pt;width:14.55pt;height:13.7pt;z-index:251661312" fillcolor="#c00000"/>
              </w:pict>
            </w:r>
            <w:r w:rsidR="003154BB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- норма;              - выше нормы;            - ниже нормы.</w:t>
            </w:r>
          </w:p>
          <w:p w:rsidR="003154BB" w:rsidRPr="00BF6F64" w:rsidRDefault="003154BB" w:rsidP="0015674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D50A1" w:rsidRDefault="00C0432B" w:rsidP="00C0432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</w:p>
          <w:p w:rsidR="000D50A1" w:rsidRDefault="000D50A1" w:rsidP="00C0432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521C8" w:rsidRDefault="00C0432B" w:rsidP="00C0432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521C8" w:rsidRDefault="002521C8" w:rsidP="00C0432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521C8" w:rsidRDefault="002521C8" w:rsidP="00C0432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521C8" w:rsidRDefault="002521C8" w:rsidP="00C0432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521C8" w:rsidRDefault="002521C8" w:rsidP="00C0432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0432B" w:rsidRPr="00BF6F64" w:rsidRDefault="00C0432B" w:rsidP="00C0432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Таким образом, уровень развития целевых ориентиров детского развития и качество освоения образовательных областей стали выше. Выше нормы на 3% уменьшилось, ниже нормы на 4 % уменьшилось, а в норме увеличилось на 7%. </w:t>
            </w:r>
          </w:p>
          <w:p w:rsidR="00C0432B" w:rsidRPr="00BF6F64" w:rsidRDefault="00C0432B" w:rsidP="00C0432B">
            <w:pPr>
              <w:rPr>
                <w:rFonts w:ascii="Times New Roman" w:eastAsia="Times New Roman" w:hAnsi="Times New Roman"/>
                <w:color w:val="000000" w:themeColor="text1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  мае-июне 2024 года педагоги Детского сада проводили обследование воспитанников подготовительной группы на предмет оценки </w:t>
            </w:r>
            <w:proofErr w:type="spellStart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предпосылок к учебной деятельности в количестве 44 воспитанников. Задания позволили оценить уровень</w:t>
            </w:r>
            <w:bookmarkStart w:id="0" w:name="_GoBack"/>
            <w:bookmarkEnd w:id="0"/>
          </w:p>
          <w:p w:rsidR="00197C0C" w:rsidRPr="00BF6F64" w:rsidRDefault="00197C0C" w:rsidP="00C0432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      </w:r>
            <w:proofErr w:type="gramEnd"/>
          </w:p>
          <w:p w:rsidR="00197C0C" w:rsidRPr="00BF6F64" w:rsidRDefault="00591646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197C0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      </w:r>
          </w:p>
          <w:p w:rsidR="00197C0C" w:rsidRPr="00BF6F64" w:rsidRDefault="00C85C58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Детский сад скорректировал </w:t>
            </w:r>
            <w:r w:rsidR="00197C0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 </w:t>
            </w:r>
            <w:proofErr w:type="gramStart"/>
            <w:r w:rsidR="00197C0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="00197C0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97C0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="00197C0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целью включения тематических мероприятий по изучению государственных символов в рамках всех образовательных областей.</w:t>
            </w:r>
          </w:p>
          <w:p w:rsidR="00197C0C" w:rsidRPr="00BF6F64" w:rsidRDefault="00197C0C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2861"/>
              <w:gridCol w:w="3260"/>
              <w:gridCol w:w="3544"/>
            </w:tblGrid>
            <w:tr w:rsidR="00197C0C" w:rsidRPr="00BF6F64" w:rsidTr="00395B34">
              <w:tc>
                <w:tcPr>
                  <w:tcW w:w="28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Образовательная область</w:t>
                  </w:r>
                </w:p>
              </w:tc>
              <w:tc>
                <w:tcPr>
                  <w:tcW w:w="32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Формы работы</w:t>
                  </w: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Что должен усвоить воспитанник</w:t>
                  </w:r>
                </w:p>
              </w:tc>
            </w:tr>
            <w:tr w:rsidR="00197C0C" w:rsidRPr="00BF6F64" w:rsidTr="00395B34">
              <w:tc>
                <w:tcPr>
                  <w:tcW w:w="28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Познавательное развитие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Игровая деятельность</w:t>
                  </w:r>
                </w:p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Театрализованная деятельность</w:t>
                  </w:r>
                </w:p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Чтение стихов о Родине, флаге и т.д.</w:t>
                  </w: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      </w:r>
                  <w:proofErr w:type="spell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госсимволах</w:t>
                  </w:r>
                  <w:proofErr w:type="spellEnd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олицетворяющих Родину</w:t>
                  </w:r>
                </w:p>
              </w:tc>
            </w:tr>
            <w:tr w:rsidR="00197C0C" w:rsidRPr="00BF6F64" w:rsidTr="00395B34">
              <w:tc>
                <w:tcPr>
                  <w:tcW w:w="28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Социально-коммуникативное развитие</w:t>
                  </w:r>
                </w:p>
              </w:tc>
              <w:tc>
                <w:tcPr>
                  <w:tcW w:w="32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ind w:left="75" w:right="75" w:firstLine="459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Усвоить нормы и ценности, принятые в обществе, включая моральные и нравственные.</w:t>
                  </w:r>
                </w:p>
                <w:p w:rsidR="00197C0C" w:rsidRPr="00BF6F64" w:rsidRDefault="00197C0C" w:rsidP="00395B34">
                  <w:pPr>
                    <w:spacing w:after="0" w:line="240" w:lineRule="auto"/>
                    <w:ind w:firstLine="459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Сформировать чувство принадлежности к своей семье, сообществу детей и взрослых</w:t>
                  </w:r>
                </w:p>
              </w:tc>
            </w:tr>
            <w:tr w:rsidR="00197C0C" w:rsidRPr="00BF6F64" w:rsidTr="00395B34">
              <w:tc>
                <w:tcPr>
                  <w:tcW w:w="28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Речевое развитие</w:t>
                  </w:r>
                </w:p>
              </w:tc>
              <w:tc>
                <w:tcPr>
                  <w:tcW w:w="326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ind w:left="75" w:right="75" w:firstLine="459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Познакомиться с книжной культурой, детской литературой.</w:t>
                  </w:r>
                </w:p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Расширить представления о </w:t>
                  </w:r>
                  <w:proofErr w:type="spell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госсимволах</w:t>
                  </w:r>
                  <w:proofErr w:type="spellEnd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страны и ее истории</w:t>
                  </w:r>
                </w:p>
              </w:tc>
            </w:tr>
            <w:tr w:rsidR="00197C0C" w:rsidRPr="00BF6F64" w:rsidTr="00395B34">
              <w:tc>
                <w:tcPr>
                  <w:tcW w:w="28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395B34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Х</w:t>
                  </w:r>
                  <w:r w:rsidR="00197C0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удожественно-эстетическое развитие</w:t>
                  </w:r>
                </w:p>
              </w:tc>
              <w:tc>
                <w:tcPr>
                  <w:tcW w:w="32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395B34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</w:t>
                  </w:r>
                  <w:r w:rsidR="00197C0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ворческие формы– </w:t>
                  </w:r>
                  <w:proofErr w:type="gramStart"/>
                  <w:r w:rsidR="00197C0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ри</w:t>
                  </w:r>
                  <w:proofErr w:type="gramEnd"/>
                  <w:r w:rsidR="00197C0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сование, лепка, художественное слово, конструирование и др.</w:t>
                  </w: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Научиться </w:t>
                  </w:r>
                  <w:proofErr w:type="gram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ассоциативно</w:t>
                  </w:r>
                  <w:proofErr w:type="gramEnd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связывать </w:t>
                  </w:r>
                  <w:proofErr w:type="spell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госсимволы</w:t>
                  </w:r>
                  <w:proofErr w:type="spellEnd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с важными историческими событиями страны</w:t>
                  </w:r>
                </w:p>
              </w:tc>
            </w:tr>
            <w:tr w:rsidR="00197C0C" w:rsidRPr="00BF6F64" w:rsidTr="00395B34">
              <w:tc>
                <w:tcPr>
                  <w:tcW w:w="286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Физическое развитие</w:t>
                  </w:r>
                </w:p>
              </w:tc>
              <w:tc>
                <w:tcPr>
                  <w:tcW w:w="32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Спортивные мероприятия</w:t>
                  </w: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197C0C" w:rsidRPr="00BF6F64" w:rsidRDefault="00197C0C" w:rsidP="00395B34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Научиться использовать </w:t>
                  </w:r>
                  <w:proofErr w:type="spell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госсимволы</w:t>
                  </w:r>
                  <w:proofErr w:type="spellEnd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 спортивных мероприятиях, узнать, для чего это нужно</w:t>
                  </w:r>
                </w:p>
              </w:tc>
            </w:tr>
          </w:tbl>
          <w:p w:rsidR="00145F46" w:rsidRPr="00BF6F64" w:rsidRDefault="00145F46" w:rsidP="00C0432B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D50A1" w:rsidRDefault="000D50A1" w:rsidP="00C0432B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521C8" w:rsidRDefault="002521C8" w:rsidP="00C0432B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521C8" w:rsidRDefault="002521C8" w:rsidP="00C0432B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521C8" w:rsidRDefault="002521C8" w:rsidP="00C0432B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521C8" w:rsidRDefault="002521C8" w:rsidP="00C0432B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C0432B" w:rsidRPr="00BF6F64" w:rsidRDefault="00C0432B" w:rsidP="00C0432B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IV. Оценка организации воспитательно-образовательного процесса </w:t>
            </w:r>
          </w:p>
          <w:p w:rsidR="00D83A72" w:rsidRPr="00BF6F64" w:rsidRDefault="00D83A72" w:rsidP="00C0432B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0432B" w:rsidRPr="00BF6F64" w:rsidRDefault="00C0432B" w:rsidP="00C0432B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      </w:r>
          </w:p>
          <w:p w:rsidR="00C0432B" w:rsidRPr="00BF6F64" w:rsidRDefault="00C0432B" w:rsidP="00C0432B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Основные формы организации образовательного процесса:</w:t>
            </w:r>
          </w:p>
          <w:p w:rsidR="00C0432B" w:rsidRPr="00BF6F64" w:rsidRDefault="00C0432B" w:rsidP="00C0432B">
            <w:pPr>
              <w:numPr>
                <w:ilvl w:val="0"/>
                <w:numId w:val="10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совместная деятельность педагогических работников и воспитанников в рамках организованной образовательной деятельности по освоению  образовательной программы дошкольного образования Детского сада;</w:t>
            </w:r>
          </w:p>
          <w:p w:rsidR="00C0432B" w:rsidRPr="00BF6F64" w:rsidRDefault="00C0432B" w:rsidP="00C0432B">
            <w:pPr>
              <w:numPr>
                <w:ilvl w:val="0"/>
                <w:numId w:val="10"/>
              </w:numPr>
              <w:ind w:left="780" w:right="180"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самостоятельная деятельность воспитанников под наблюдением педагогических работников.</w:t>
            </w:r>
          </w:p>
          <w:p w:rsidR="00591646" w:rsidRPr="00BF6F64" w:rsidRDefault="00591646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      </w:r>
          </w:p>
          <w:p w:rsidR="00591646" w:rsidRPr="00BF6F64" w:rsidRDefault="00591646" w:rsidP="00FD06A3">
            <w:pPr>
              <w:numPr>
                <w:ilvl w:val="0"/>
                <w:numId w:val="11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 группах с детьми от 1,5 до 3 лет — до 10 мин;</w:t>
            </w:r>
          </w:p>
          <w:p w:rsidR="00591646" w:rsidRPr="00BF6F64" w:rsidRDefault="00591646" w:rsidP="00FD06A3">
            <w:pPr>
              <w:numPr>
                <w:ilvl w:val="0"/>
                <w:numId w:val="11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 группах с детьми от 3 до 4 лет — до 15 мин;</w:t>
            </w:r>
          </w:p>
          <w:p w:rsidR="00591646" w:rsidRPr="00BF6F64" w:rsidRDefault="00591646" w:rsidP="00FD06A3">
            <w:pPr>
              <w:numPr>
                <w:ilvl w:val="0"/>
                <w:numId w:val="11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 группах с детьми от 4 до 5 лет — до 20 мин;</w:t>
            </w:r>
          </w:p>
          <w:p w:rsidR="00591646" w:rsidRPr="00BF6F64" w:rsidRDefault="00591646" w:rsidP="00FD06A3">
            <w:pPr>
              <w:numPr>
                <w:ilvl w:val="0"/>
                <w:numId w:val="11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 группах с детьми от 5 до 6 лет — до 25 мин;</w:t>
            </w:r>
          </w:p>
          <w:p w:rsidR="00591646" w:rsidRPr="00BF6F64" w:rsidRDefault="00591646" w:rsidP="00FD06A3">
            <w:pPr>
              <w:numPr>
                <w:ilvl w:val="0"/>
                <w:numId w:val="11"/>
              </w:numPr>
              <w:ind w:left="780" w:right="180"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 группах с детьми от 6 до 7 лет — до 30 мин.</w:t>
            </w:r>
          </w:p>
          <w:p w:rsidR="00591646" w:rsidRPr="00BF6F64" w:rsidRDefault="00591646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Между занятиями в рамках образовательной деятельности предусмотрены перерывы продолжительностью не менее 10 минут.</w:t>
            </w:r>
          </w:p>
          <w:p w:rsidR="00591646" w:rsidRPr="00BF6F64" w:rsidRDefault="00591646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      </w:r>
          </w:p>
          <w:p w:rsidR="00CC2C1A" w:rsidRPr="00BF6F64" w:rsidRDefault="00CC2C1A" w:rsidP="00CC2C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proofErr w:type="gram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 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 центрах активности,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      </w:r>
            <w:proofErr w:type="gramEnd"/>
          </w:p>
          <w:p w:rsidR="00CC2C1A" w:rsidRPr="00BF6F64" w:rsidRDefault="00CC2C1A" w:rsidP="00CC2C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      </w:r>
          </w:p>
          <w:p w:rsidR="00145F46" w:rsidRPr="00BF6F64" w:rsidRDefault="00145F46" w:rsidP="00145F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Дополнительно педагог</w:t>
            </w:r>
            <w:r w:rsidR="00474C5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-психолог</w:t>
            </w:r>
            <w:r w:rsidR="00474C5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проводил</w:t>
            </w:r>
            <w:r w:rsidR="00474C5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 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 профилактические и просветительские мероприятия.</w:t>
            </w:r>
          </w:p>
          <w:p w:rsidR="00D83A72" w:rsidRPr="00BF6F64" w:rsidRDefault="00D83A72" w:rsidP="00145F4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83A72" w:rsidRPr="00BF6F64" w:rsidRDefault="00D83A72" w:rsidP="00145F4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В 2024 году в Детском саду была открыта группа кратковременного пребывания «Вместе с мамой» где были созданы условия для успешной адаптац</w:t>
            </w:r>
            <w:r w:rsidR="00C078C1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ии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посредством объединения усилий семьи</w:t>
            </w:r>
            <w:r w:rsidR="00C078C1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педагогов.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78C1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Было проведено анкетирование родителей, которые отметили, что дети ясельного возраста легко адаптировались в группе, привыкли к общению с воспитателем, специалистами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78C1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и детьми. Не испытывали стресса, так как рядом находилась мама.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78C1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После посещения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C078C1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группы кратковременного пребывания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078C1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ребенок переходит в группу </w:t>
            </w:r>
            <w:proofErr w:type="spellStart"/>
            <w:r w:rsidR="00C078C1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общеразвивающей</w:t>
            </w:r>
            <w:proofErr w:type="spellEnd"/>
            <w:r w:rsidR="00C078C1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направленности</w:t>
            </w:r>
            <w:r w:rsidR="00474C5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C0432B" w:rsidRPr="00BF6F64" w:rsidRDefault="00CC2C1A" w:rsidP="00C0432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C0432B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В 2024 году в Детском саду работал консультационный центр для родителей детей, не посещающих ДОУ. Была проведена работа с родителями и консультации специалистами детского сада. Были проведены консультации:</w:t>
            </w:r>
          </w:p>
          <w:p w:rsidR="00C0432B" w:rsidRPr="00BF6F64" w:rsidRDefault="00C0432B" w:rsidP="00C0432B">
            <w:pPr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 консультации старшего воспитателя;</w:t>
            </w:r>
          </w:p>
          <w:p w:rsidR="00C0432B" w:rsidRPr="00BF6F64" w:rsidRDefault="00C0432B" w:rsidP="00C0432B">
            <w:pPr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индивидуальных консультаций учителей-логопедов;</w:t>
            </w:r>
          </w:p>
          <w:p w:rsidR="00C0432B" w:rsidRPr="00BF6F64" w:rsidRDefault="00C0432B" w:rsidP="00C0432B">
            <w:pPr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консультаций педагогов-психологов;</w:t>
            </w:r>
          </w:p>
          <w:p w:rsidR="00C0432B" w:rsidRPr="00BF6F64" w:rsidRDefault="00C0432B" w:rsidP="00C0432B">
            <w:pPr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консультации музыкальных руководителей;</w:t>
            </w:r>
          </w:p>
          <w:p w:rsidR="00C0432B" w:rsidRPr="00BF6F64" w:rsidRDefault="00C0432B" w:rsidP="00C0432B">
            <w:pPr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консультации инструкторов по физической культуре.</w:t>
            </w:r>
          </w:p>
          <w:p w:rsidR="002521C8" w:rsidRDefault="002521C8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521C8" w:rsidRDefault="002521C8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2521C8" w:rsidRDefault="002521C8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9720F5" w:rsidRPr="00BF6F64" w:rsidRDefault="009720F5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V. Оценка </w:t>
            </w:r>
            <w:proofErr w:type="gramStart"/>
            <w:r w:rsidRPr="00BF6F64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  <w:p w:rsidR="00D83A72" w:rsidRPr="00BF6F64" w:rsidRDefault="00D83A72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3535F6" w:rsidRPr="00BF6F64" w:rsidRDefault="00D83A72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3535F6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 качества образовательной деятельности в 202</w:t>
            </w:r>
            <w:r w:rsidR="00657C68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535F6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году показал хорошую работу педагогического коллектива по всем показателям.</w:t>
            </w:r>
          </w:p>
          <w:p w:rsidR="003535F6" w:rsidRPr="00BF6F64" w:rsidRDefault="003535F6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Состояние здоровья и физического развития воспитанников удовлетворительные. </w:t>
            </w:r>
          </w:p>
          <w:p w:rsidR="003535F6" w:rsidRPr="00BF6F64" w:rsidRDefault="003535F6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93% детей успешно освоили образовательную программу дошкольного образования. Воспитанники подготовительных групп показали высокие показатели готовности к школьному обучению. </w:t>
            </w:r>
          </w:p>
          <w:p w:rsidR="003535F6" w:rsidRPr="00BF6F64" w:rsidRDefault="003535F6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 течение года воспитанники Детского сада успешно участвовали в конкурсах и мероприятиях различных уровней – ДОУ, муниципального, республиканского, всероссийского, международного: </w:t>
            </w:r>
            <w:proofErr w:type="gramStart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«Символ года – 2025», «Конкурс рисунков посвященных Году поддержки участников СВО и членов их семей», «Живая </w:t>
            </w:r>
            <w:proofErr w:type="spellStart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классика-читаем</w:t>
            </w:r>
            <w:proofErr w:type="spellEnd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вместе», «Маленькие звездочки-202</w:t>
            </w:r>
            <w:r w:rsidR="00657C68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«Только смелым покоряется огонь», «</w:t>
            </w:r>
            <w:proofErr w:type="spellStart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Мойпапа</w:t>
            </w:r>
            <w:proofErr w:type="spellEnd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пожарный», «Зимушка-зима», «Безопасная дорога», «Только горизонты, «Юный гений», «Чудеса из пластилина», «Родина моя!», «Знание – сила!», «По страницам любимых книг», «Портрет героя», «Однажды зимой», «</w:t>
            </w:r>
            <w:proofErr w:type="spellStart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Эколята-друзья</w:t>
            </w:r>
            <w:proofErr w:type="spellEnd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пернатых», Олимпиады - «Мы </w:t>
            </w:r>
            <w:proofErr w:type="spellStart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Гагаринцы</w:t>
            </w:r>
            <w:proofErr w:type="spellEnd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!», «Глобус», «Классный час», ГТО, Осенний кросс. </w:t>
            </w:r>
            <w:proofErr w:type="gramEnd"/>
          </w:p>
          <w:p w:rsidR="003535F6" w:rsidRPr="00BF6F64" w:rsidRDefault="003535F6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535F6" w:rsidRPr="00BF6F64" w:rsidRDefault="003535F6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 период с 12.10.2024 по 19.10.2024 проводилось анкетирование 183 родителей, получены следующие результаты:</w:t>
            </w:r>
          </w:p>
          <w:p w:rsidR="003535F6" w:rsidRPr="00BF6F64" w:rsidRDefault="003535F6" w:rsidP="003535F6">
            <w:pPr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получателей услуг, положительно оценивающих доброжелательность и вежливость работников организации, — 87%;</w:t>
            </w:r>
          </w:p>
          <w:p w:rsidR="003535F6" w:rsidRPr="00BF6F64" w:rsidRDefault="003535F6" w:rsidP="003535F6">
            <w:pPr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получателей услуг, удовлетворенных компетентностью работников организации, — 80%;</w:t>
            </w:r>
          </w:p>
          <w:p w:rsidR="003535F6" w:rsidRPr="00BF6F64" w:rsidRDefault="003535F6" w:rsidP="003535F6">
            <w:pPr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получателей услуг, удовлетворенных материально-техническим обеспечением организации, — 70%;</w:t>
            </w:r>
          </w:p>
          <w:p w:rsidR="003535F6" w:rsidRPr="00BF6F64" w:rsidRDefault="003535F6" w:rsidP="003535F6">
            <w:pPr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получателей услуг, удовлетворенных качеством предоставляемых образовательных услуг, — 87%;</w:t>
            </w:r>
          </w:p>
          <w:p w:rsidR="003535F6" w:rsidRPr="00BF6F64" w:rsidRDefault="003535F6" w:rsidP="003535F6">
            <w:pPr>
              <w:numPr>
                <w:ilvl w:val="0"/>
                <w:numId w:val="21"/>
              </w:numPr>
              <w:spacing w:before="100" w:beforeAutospacing="1" w:after="100" w:afterAutospacing="1"/>
              <w:ind w:left="780" w:right="18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доля получателей услуг, которые готовы рекомендовать организацию родственникам и знакомым — 90%.</w:t>
            </w:r>
          </w:p>
          <w:p w:rsidR="00D83A72" w:rsidRPr="00BF6F64" w:rsidRDefault="00D83A72" w:rsidP="00D83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Детский сад реализует программы дополнительного образования в соответствии с Порядком организации и осуществления образовательной деятельности по дополнительным общеобразовательным программам, утвержденным приказом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России от 27.07.2022 № 629. На основании заявлений родителей воспитанники с ОВЗ обучаются по  адаптированной дополнительной общеобразовательной программе, разработанной с учетом особенностей психофизического развития детей с ТНР.</w:t>
            </w:r>
          </w:p>
          <w:p w:rsidR="00D83A72" w:rsidRPr="00BF6F64" w:rsidRDefault="00D83A72" w:rsidP="00474C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Созданы специальные условия для получения образования воспитанниками с ограниченными возможностями здоровья.</w:t>
            </w:r>
          </w:p>
          <w:p w:rsidR="00474C5C" w:rsidRPr="00BF6F64" w:rsidRDefault="00474C5C" w:rsidP="00474C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53A0" w:rsidRPr="00BF6F64" w:rsidRDefault="00474C5C" w:rsidP="000953A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="000953A0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17779" w:rsidRPr="00BF6F64" w:rsidRDefault="00417779" w:rsidP="00FD06A3">
            <w:pPr>
              <w:pStyle w:val="a3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56A0" w:rsidRPr="00BF6F64" w:rsidRDefault="00F256A0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</w:t>
            </w:r>
            <w:r w:rsidR="009720F5"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</w:t>
            </w: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417779" w:rsidRPr="00BF6F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Оценка качества кадрового обеспечения</w:t>
            </w:r>
          </w:p>
          <w:p w:rsidR="00417779" w:rsidRPr="00BF6F64" w:rsidRDefault="00417779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6A0" w:rsidRPr="00BF6F64" w:rsidRDefault="00B77E26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Детский сад укомплектован педагогами на 100 процентов согласно </w:t>
            </w:r>
            <w:proofErr w:type="gramStart"/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штатному</w:t>
            </w:r>
            <w:proofErr w:type="gramEnd"/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720F5" w:rsidRPr="00BF6F64" w:rsidRDefault="00F256A0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расписанию. Всего работают </w:t>
            </w:r>
            <w:r w:rsidR="00DB1059" w:rsidRPr="00BF6F64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86597E" w:rsidRPr="00BF6F6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человек. Педагогический коллектив Детского сада насчитывает </w:t>
            </w:r>
            <w:r w:rsidR="008A5F2E" w:rsidRPr="00BF6F64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специалист</w:t>
            </w:r>
            <w:r w:rsidR="008A5F2E" w:rsidRPr="00BF6F64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9720F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Соотношение воспитанников, приходящихся на 1 взрослого:</w:t>
            </w:r>
          </w:p>
          <w:p w:rsidR="009720F5" w:rsidRPr="00BF6F64" w:rsidRDefault="009720F5" w:rsidP="00FD06A3">
            <w:pPr>
              <w:numPr>
                <w:ilvl w:val="0"/>
                <w:numId w:val="14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воспитанник/педагоги — </w:t>
            </w:r>
            <w:r w:rsidR="00100221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6,</w:t>
            </w:r>
            <w:r w:rsidR="008A5F2E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/1;</w:t>
            </w:r>
          </w:p>
          <w:p w:rsidR="009720F5" w:rsidRPr="00BF6F64" w:rsidRDefault="009720F5" w:rsidP="00FD06A3">
            <w:pPr>
              <w:numPr>
                <w:ilvl w:val="0"/>
                <w:numId w:val="14"/>
              </w:numPr>
              <w:ind w:left="780" w:right="180"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воспитанники/все сотрудники — </w:t>
            </w:r>
            <w:r w:rsidR="006B4EEB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6597E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/1.</w:t>
            </w:r>
          </w:p>
          <w:p w:rsidR="003535F6" w:rsidRPr="00BF6F64" w:rsidRDefault="003535F6" w:rsidP="003535F6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 2024 год педагогические работники прошли аттестацию и получили: 1 категорию 4 педагога, высшую категорию 8 педагогов.</w:t>
            </w:r>
          </w:p>
          <w:p w:rsidR="003535F6" w:rsidRPr="00BF6F64" w:rsidRDefault="003535F6" w:rsidP="003535F6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 2024 году курсы повышения квалификации прошли 10 педагогов, 3 педагога прошли профессиональную переподготовку. </w:t>
            </w:r>
          </w:p>
          <w:p w:rsidR="00474C5C" w:rsidRPr="00BF6F64" w:rsidRDefault="00474C5C" w:rsidP="00474C5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В связи с вступлением в силу приказа Минздрава России от 03.05.2024 № 220н,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утвердившего Порядок оказания первой помощи, с работниками детского сада был проведен внеплановый инструктаж по охране труда. 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 2024 году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3 сотрудника детского сада прошли курсы повышения квалификации по оказанию первой помощи пострадавшим.</w:t>
            </w:r>
          </w:p>
          <w:p w:rsidR="003535F6" w:rsidRPr="00BF6F64" w:rsidRDefault="003535F6" w:rsidP="003535F6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Все педагоги имеют высшее или среднее педагогическое образование:</w:t>
            </w:r>
          </w:p>
          <w:p w:rsidR="003535F6" w:rsidRPr="00BF6F64" w:rsidRDefault="003535F6" w:rsidP="003535F6">
            <w:pPr>
              <w:ind w:firstLine="45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высшее</w:t>
            </w:r>
            <w:proofErr w:type="gramEnd"/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– 1</w:t>
            </w:r>
            <w:r w:rsidR="000A16A0"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педагогов;</w:t>
            </w:r>
          </w:p>
          <w:p w:rsidR="003535F6" w:rsidRPr="00BF6F64" w:rsidRDefault="003535F6" w:rsidP="003535F6">
            <w:pPr>
              <w:ind w:firstLine="45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 среднее профессиональное – 17 педагогов.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535F6" w:rsidRPr="00BF6F64" w:rsidRDefault="003535F6" w:rsidP="003535F6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саморазвиваются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3535F6" w:rsidRPr="00BF6F64" w:rsidRDefault="00474C5C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</w:t>
            </w:r>
            <w:r w:rsidR="003535F6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 2024 году педагоги Детского сада приняли участие:</w:t>
            </w:r>
          </w:p>
          <w:p w:rsidR="003535F6" w:rsidRPr="00BF6F64" w:rsidRDefault="003535F6" w:rsidP="003535F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в </w:t>
            </w: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«Большом этнографическом диктанте- 2024»</w:t>
            </w:r>
          </w:p>
          <w:p w:rsidR="003535F6" w:rsidRPr="00BF6F64" w:rsidRDefault="003535F6" w:rsidP="003535F6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в</w:t>
            </w:r>
            <w:proofErr w:type="gramStart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П</w:t>
            </w:r>
            <w:proofErr w:type="gramEnd"/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ятом Санкт-Петербургском логопедическом салоне на тему: «Игровые приемы автоматизации звуков у детей со стертой дизартрией»</w:t>
            </w:r>
          </w:p>
          <w:p w:rsidR="003535F6" w:rsidRPr="00BF6F64" w:rsidRDefault="003535F6" w:rsidP="003535F6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в</w:t>
            </w:r>
            <w:proofErr w:type="gramStart"/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ервом всероссийском научном диктанте «Наука во имя Победы»</w:t>
            </w:r>
          </w:p>
          <w:p w:rsidR="003535F6" w:rsidRPr="00BF6F64" w:rsidRDefault="003535F6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во 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Всероссийской конференции работников дошкольной сферы образования  посвященной «Году защитника Отечества и «80-летию Победы»</w:t>
            </w:r>
          </w:p>
          <w:p w:rsidR="003535F6" w:rsidRPr="00BF6F64" w:rsidRDefault="003535F6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535F6" w:rsidRPr="00BF6F64" w:rsidRDefault="00474C5C" w:rsidP="003535F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="003535F6"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 разместили свои статьи в сборнике «Современные тенденции развития дошкольного и начального общего образования» ГАУ ДПО ИРО РБ</w:t>
            </w:r>
            <w:r w:rsidRPr="00BF6F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:rsidR="00585F69" w:rsidRPr="00BF6F64" w:rsidRDefault="00585F69" w:rsidP="00C876B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0C68" w:rsidRPr="00BF6F64" w:rsidRDefault="00250C68" w:rsidP="00250C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Стаж педагогического состава</w:t>
            </w:r>
            <w:r w:rsidR="00E345A4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230"/>
              <w:gridCol w:w="3231"/>
              <w:gridCol w:w="3231"/>
            </w:tblGrid>
            <w:tr w:rsidR="00E345A4" w:rsidRPr="00BF6F64" w:rsidTr="00E345A4">
              <w:tc>
                <w:tcPr>
                  <w:tcW w:w="3230" w:type="dxa"/>
                </w:tcPr>
                <w:p w:rsidR="00E345A4" w:rsidRPr="00BF6F64" w:rsidRDefault="00E345A4" w:rsidP="00FD06A3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3231" w:type="dxa"/>
                </w:tcPr>
                <w:p w:rsidR="00E345A4" w:rsidRPr="00BF6F64" w:rsidRDefault="00E345A4" w:rsidP="005D205D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до </w:t>
                  </w:r>
                  <w:r w:rsidR="005D205D"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 лет</w:t>
                  </w:r>
                </w:p>
              </w:tc>
              <w:tc>
                <w:tcPr>
                  <w:tcW w:w="3231" w:type="dxa"/>
                </w:tcPr>
                <w:p w:rsidR="00E345A4" w:rsidRPr="00BF6F64" w:rsidRDefault="00E345A4" w:rsidP="005D205D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свыше </w:t>
                  </w:r>
                  <w:r w:rsidR="005D205D"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</w:t>
                  </w: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 лет</w:t>
                  </w:r>
                </w:p>
              </w:tc>
            </w:tr>
            <w:tr w:rsidR="00E345A4" w:rsidRPr="00BF6F64" w:rsidTr="00E345A4">
              <w:tc>
                <w:tcPr>
                  <w:tcW w:w="3230" w:type="dxa"/>
                </w:tcPr>
                <w:p w:rsidR="00E345A4" w:rsidRPr="00BF6F64" w:rsidRDefault="008A5F2E" w:rsidP="00FD06A3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5</w:t>
                  </w:r>
                  <w:r w:rsidR="00E345A4"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педагогов</w:t>
                  </w:r>
                </w:p>
              </w:tc>
              <w:tc>
                <w:tcPr>
                  <w:tcW w:w="3231" w:type="dxa"/>
                </w:tcPr>
                <w:p w:rsidR="00E345A4" w:rsidRPr="00BF6F64" w:rsidRDefault="00E345A4" w:rsidP="005D205D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</w:t>
                  </w:r>
                  <w:r w:rsidR="005D205D"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0</w:t>
                  </w: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педагогов</w:t>
                  </w:r>
                </w:p>
              </w:tc>
              <w:tc>
                <w:tcPr>
                  <w:tcW w:w="3231" w:type="dxa"/>
                </w:tcPr>
                <w:p w:rsidR="00E345A4" w:rsidRPr="00BF6F64" w:rsidRDefault="005D205D" w:rsidP="00FD06A3">
                  <w:pPr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14</w:t>
                  </w:r>
                  <w:r w:rsidR="00E345A4"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педагогов</w:t>
                  </w:r>
                </w:p>
              </w:tc>
            </w:tr>
          </w:tbl>
          <w:p w:rsidR="00925E73" w:rsidRPr="00BF6F64" w:rsidRDefault="00925E73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256A0" w:rsidRPr="00BF6F64" w:rsidRDefault="00F256A0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</w:t>
            </w:r>
            <w:r w:rsidR="006F36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Оценка учебно-методического и библиотечно-информационного обеспечения</w:t>
            </w:r>
          </w:p>
          <w:p w:rsidR="00BF6F64" w:rsidRPr="00BF6F64" w:rsidRDefault="00BF6F64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A575A" w:rsidRPr="00BF6F64" w:rsidRDefault="00B77E26" w:rsidP="002A57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2A575A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="002A575A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 Детском саду библиотека является составной частью методической службы.</w:t>
            </w:r>
            <w:r w:rsidR="002A575A" w:rsidRPr="00BF6F64">
              <w:rPr>
                <w:rFonts w:ascii="Times New Roman" w:hAnsi="Times New Roman"/>
              </w:rPr>
              <w:br/>
            </w:r>
            <w:r w:rsidR="002A575A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 </w:t>
            </w:r>
            <w:proofErr w:type="gramStart"/>
            <w:r w:rsidR="002A575A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="002A575A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F6F64" w:rsidRPr="00BF6F64" w:rsidRDefault="00BF6F64" w:rsidP="00BF6F6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proofErr w:type="gram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      </w:r>
            <w:proofErr w:type="gram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итогу мониторинга такие издания не выявлены.</w:t>
            </w:r>
          </w:p>
          <w:p w:rsidR="00BF6F64" w:rsidRPr="00BF6F64" w:rsidRDefault="00BF6F64" w:rsidP="002A57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A575A" w:rsidRPr="00BF6F64" w:rsidRDefault="00BF6F64" w:rsidP="002A57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 w:rsidR="002A575A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Оборудование и оснащение методического кабинета достаточно для реализации образовательных программ. </w:t>
            </w:r>
          </w:p>
          <w:p w:rsidR="002A575A" w:rsidRPr="00BF6F64" w:rsidRDefault="002A575A" w:rsidP="002A57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2A575A" w:rsidRPr="00BF6F64" w:rsidRDefault="002A575A" w:rsidP="002A575A">
            <w:pPr>
              <w:numPr>
                <w:ilvl w:val="0"/>
                <w:numId w:val="20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информационно-телекоммуникационное оборудование — в 202</w:t>
            </w:r>
            <w:r w:rsidR="005D205D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пополнилось ноутбуком;</w:t>
            </w:r>
          </w:p>
          <w:p w:rsidR="002A575A" w:rsidRPr="00BF6F64" w:rsidRDefault="002A575A" w:rsidP="002A575A">
            <w:pPr>
              <w:numPr>
                <w:ilvl w:val="0"/>
                <w:numId w:val="20"/>
              </w:numPr>
              <w:spacing w:before="100" w:beforeAutospacing="1" w:after="100" w:afterAutospacing="1"/>
              <w:ind w:left="780" w:right="1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программное обеспечение — позволяет работать с текстовыми редакторами,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интернет-ресурсами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, фото-, видеоматериалами, графическими редакторами.</w:t>
            </w:r>
          </w:p>
          <w:p w:rsidR="000D50A1" w:rsidRDefault="002A575A" w:rsidP="002A57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</w:t>
            </w:r>
          </w:p>
          <w:p w:rsidR="002A575A" w:rsidRPr="00BF6F64" w:rsidRDefault="002A575A" w:rsidP="002A57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программ, но необходимо пополнение</w:t>
            </w:r>
            <w:r w:rsidR="00393D86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новыми требованиями.</w:t>
            </w:r>
          </w:p>
          <w:p w:rsidR="00CE2A69" w:rsidRPr="00BF6F64" w:rsidRDefault="002A575A" w:rsidP="002A57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 декабре 202</w:t>
            </w:r>
            <w:r w:rsidR="00275193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представителей) обновить дидактические </w:t>
            </w:r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игры и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пособия</w:t>
            </w:r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инновационным технологиям, таких как: палочки </w:t>
            </w:r>
            <w:proofErr w:type="spellStart"/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Кьюзинера</w:t>
            </w:r>
            <w:proofErr w:type="spellEnd"/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танграм</w:t>
            </w:r>
            <w:proofErr w:type="spellEnd"/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геоборд</w:t>
            </w:r>
            <w:proofErr w:type="spellEnd"/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геокон</w:t>
            </w:r>
            <w:r w:rsidR="000A16A0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spellEnd"/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квадрат </w:t>
            </w:r>
            <w:proofErr w:type="spellStart"/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Воскобовича</w:t>
            </w:r>
            <w:proofErr w:type="spellEnd"/>
            <w:r w:rsidR="005F60AB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кубики Никитина, </w:t>
            </w:r>
            <w:proofErr w:type="spellStart"/>
            <w:r w:rsidR="005F60AB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Колумбово</w:t>
            </w:r>
            <w:proofErr w:type="spellEnd"/>
            <w:r w:rsidR="005F60AB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яйцо, блоки </w:t>
            </w:r>
            <w:proofErr w:type="spellStart"/>
            <w:r w:rsidR="005F60AB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Дьенеша</w:t>
            </w:r>
            <w:proofErr w:type="spellEnd"/>
            <w:r w:rsidR="005F60AB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A575A" w:rsidRPr="00BF6F64" w:rsidRDefault="002A575A" w:rsidP="002A57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Закупку необходимых материалов запланировали на первое полугодие 202</w:t>
            </w:r>
            <w:r w:rsidR="00275193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года.</w:t>
            </w:r>
          </w:p>
          <w:p w:rsidR="00BF6F64" w:rsidRPr="00BF6F64" w:rsidRDefault="00BF6F64" w:rsidP="002A575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56A0" w:rsidRPr="00BF6F64" w:rsidRDefault="00F256A0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VII</w:t>
            </w:r>
            <w:r w:rsidR="006F36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Оценка материально-технической базы</w:t>
            </w:r>
          </w:p>
          <w:p w:rsidR="00BF6F64" w:rsidRPr="00BF6F64" w:rsidRDefault="00BF6F64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256A0" w:rsidRPr="00BF6F64" w:rsidRDefault="00B77E26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В Детском саду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br/>
              <w:t>оборудованы помещения:</w:t>
            </w:r>
          </w:p>
          <w:p w:rsidR="0043344C" w:rsidRPr="00BF6F64" w:rsidRDefault="0043344C" w:rsidP="00FD06A3">
            <w:pPr>
              <w:numPr>
                <w:ilvl w:val="0"/>
                <w:numId w:val="8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групповые помещения — 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3344C" w:rsidRPr="00BF6F64" w:rsidRDefault="0043344C" w:rsidP="00FD06A3">
            <w:pPr>
              <w:numPr>
                <w:ilvl w:val="0"/>
                <w:numId w:val="8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кабинет заведующего — 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3344C" w:rsidRPr="00BF6F64" w:rsidRDefault="0043344C" w:rsidP="00FD06A3">
            <w:pPr>
              <w:numPr>
                <w:ilvl w:val="0"/>
                <w:numId w:val="8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методический кабинет — 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3344C" w:rsidRPr="00BF6F64" w:rsidRDefault="0043344C" w:rsidP="00FD06A3">
            <w:pPr>
              <w:numPr>
                <w:ilvl w:val="0"/>
                <w:numId w:val="8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музыкальн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о -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физкультурный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зал — 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3344C" w:rsidRPr="00BF6F64" w:rsidRDefault="0043344C" w:rsidP="00FD06A3">
            <w:pPr>
              <w:numPr>
                <w:ilvl w:val="0"/>
                <w:numId w:val="8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пищеблок — 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3344C" w:rsidRPr="00BF6F64" w:rsidRDefault="0043344C" w:rsidP="00FD06A3">
            <w:pPr>
              <w:numPr>
                <w:ilvl w:val="0"/>
                <w:numId w:val="8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прачечная — 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3344C" w:rsidRPr="00BF6F64" w:rsidRDefault="0043344C" w:rsidP="00FD06A3">
            <w:pPr>
              <w:numPr>
                <w:ilvl w:val="0"/>
                <w:numId w:val="8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медицинский кабинет — 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43344C" w:rsidRPr="00BF6F64" w:rsidRDefault="0043344C" w:rsidP="00FD06A3">
            <w:pPr>
              <w:numPr>
                <w:ilvl w:val="0"/>
                <w:numId w:val="8"/>
              </w:numPr>
              <w:ind w:left="780" w:right="180" w:firstLine="45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кабинет 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педагога – психолога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— 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E224A5" w:rsidRPr="00BF6F64" w:rsidRDefault="00E224A5" w:rsidP="00FD06A3">
            <w:pPr>
              <w:numPr>
                <w:ilvl w:val="0"/>
                <w:numId w:val="8"/>
              </w:numPr>
              <w:ind w:left="780" w:right="180"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логопедический</w:t>
            </w:r>
            <w:r w:rsidR="0043344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кабинет</w:t>
            </w:r>
            <w:r w:rsidR="0043344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— 2;</w:t>
            </w:r>
          </w:p>
          <w:p w:rsidR="0043344C" w:rsidRPr="00BF6F64" w:rsidRDefault="00E224A5" w:rsidP="00FD06A3">
            <w:pPr>
              <w:numPr>
                <w:ilvl w:val="0"/>
                <w:numId w:val="8"/>
              </w:numPr>
              <w:ind w:left="780" w:right="180"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кабинет завхоза — 2</w:t>
            </w:r>
            <w:r w:rsidR="0043344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256A0" w:rsidRPr="00BF6F64" w:rsidRDefault="00B77E26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При создании </w:t>
            </w:r>
            <w:r w:rsidR="00BF495D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развивающей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предметно-</w:t>
            </w:r>
            <w:r w:rsidR="00BF495D" w:rsidRPr="00BF6F64">
              <w:rPr>
                <w:rFonts w:ascii="Times New Roman" w:eastAsia="Times New Roman" w:hAnsi="Times New Roman"/>
                <w:sz w:val="24"/>
                <w:szCs w:val="24"/>
              </w:rPr>
              <w:t>пространственной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      </w:r>
          </w:p>
          <w:p w:rsidR="00E224A5" w:rsidRPr="00BF6F64" w:rsidRDefault="00B77E26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>В 20</w:t>
            </w:r>
            <w:r w:rsidR="009324A4" w:rsidRPr="00BF6F6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764C58" w:rsidRPr="00BF6F64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году Детский сад провел текущий ремонт </w:t>
            </w:r>
            <w:r w:rsidR="00764C58" w:rsidRPr="00BF6F6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256A0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корпуса.</w:t>
            </w:r>
            <w:r w:rsidR="00C32CD1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Провели покраску</w:t>
            </w:r>
            <w:r w:rsidR="00D61D23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37B4E" w:rsidRPr="00BF6F64">
              <w:rPr>
                <w:rFonts w:ascii="Times New Roman" w:eastAsia="Times New Roman" w:hAnsi="Times New Roman"/>
                <w:sz w:val="24"/>
                <w:szCs w:val="24"/>
              </w:rPr>
              <w:t>помещений, ремонт игрового оборудования на площадках</w:t>
            </w:r>
            <w:r w:rsidR="00C32CD1"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детского сада.</w:t>
            </w:r>
            <w:r w:rsidR="00E224A5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Построили новые малые архитектурные формы и игровое оборудование на участке.</w:t>
            </w:r>
            <w:r w:rsidR="00D71E8E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D23C3" w:rsidRPr="00BF6F64" w:rsidRDefault="008D23C3" w:rsidP="008D23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      </w:r>
          </w:p>
          <w:p w:rsidR="00C876B8" w:rsidRPr="00BF6F64" w:rsidRDefault="00C876B8" w:rsidP="008D23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Игровые площадки на территории детского сада необходимо пополнить современным игровым и спортивным оборудованием в соответствии с требованием СП 2.4.3648-20.</w:t>
            </w:r>
          </w:p>
          <w:p w:rsidR="008D23C3" w:rsidRPr="00BF6F64" w:rsidRDefault="008D23C3" w:rsidP="008D23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На основании плана-графика проведения мониторинга инфраструктуры Детского сада, была проведена первичная оценка степени соответствия РППС Детского сада требованиям ФГОС и ФОП </w:t>
            </w:r>
            <w:proofErr w:type="gram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рекомендациям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направленным в письме от 13.02.2023 № ТВ-413/03. По итогам выявлено: РППС учитывает особенности реализуемой ОП </w:t>
            </w:r>
            <w:proofErr w:type="gram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 Результаты показывают хорошую степень соответствия РППС Детского сада требованиям законодательства и потребностям воспитанников.</w:t>
            </w:r>
          </w:p>
          <w:p w:rsidR="008D23C3" w:rsidRDefault="00BF6F64" w:rsidP="008D23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В 2024 году Детский сад закупил дополнительные экземпляры Государственного флага Российской Федерации,  Республики Башкортостан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Кармаскалинского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с целью их размещения на зданиях и территориях детского сада во исполнение части 2 статьи 4 Федерального конституционного закона от 25.12.2000 № 1-ФКЗ. Дополнительно приобрели и установили мачт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флаг</w:t>
            </w:r>
            <w:r w:rsidR="00C56423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C56423">
              <w:rPr>
                <w:rFonts w:ascii="Times New Roman" w:hAnsi="Times New Roman"/>
                <w:color w:val="000000"/>
                <w:sz w:val="24"/>
                <w:szCs w:val="24"/>
              </w:rPr>
              <w:t>установили в зданиях 1 и 2 корпусов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) и кронштейн для флага настенный (закрепили</w:t>
            </w:r>
            <w:r w:rsidR="00C56423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зданиях</w:t>
            </w:r>
            <w:r w:rsidR="00C564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и 2 корпусов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C56423" w:rsidRPr="00BF6F64" w:rsidRDefault="00C56423" w:rsidP="008D23C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D50A1" w:rsidRDefault="000D50A1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F256A0" w:rsidRPr="00BF6F64" w:rsidRDefault="00F256A0" w:rsidP="00FD06A3">
            <w:pPr>
              <w:ind w:firstLine="459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Результаты анализа показателей деятельности организации</w:t>
            </w:r>
          </w:p>
          <w:p w:rsidR="00925E73" w:rsidRPr="00BF6F64" w:rsidRDefault="00925E73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51F9C" w:rsidRPr="00BF6F64" w:rsidRDefault="00251F9C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Данные приведены по состоянию на 30.12.202</w:t>
            </w:r>
            <w:r w:rsidR="00CE2A69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4г</w:t>
            </w: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6256"/>
              <w:gridCol w:w="1488"/>
              <w:gridCol w:w="1433"/>
            </w:tblGrid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Показатели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Единица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измерения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Количество</w:t>
                  </w:r>
                </w:p>
              </w:tc>
            </w:tr>
            <w:tr w:rsidR="00251F9C" w:rsidRPr="00BF6F64" w:rsidTr="00EF2A03">
              <w:tc>
                <w:tcPr>
                  <w:tcW w:w="9177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Общее количество воспитанников, которые обучаются по программе дошкольного </w:t>
                  </w:r>
                  <w:proofErr w:type="gram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образования</w:t>
                  </w:r>
                  <w:proofErr w:type="gramEnd"/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 том числе обучающиеся:</w:t>
                  </w:r>
                </w:p>
              </w:tc>
              <w:tc>
                <w:tcPr>
                  <w:tcW w:w="148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CE2A69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CE2A69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83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none" w:sz="0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 </w:t>
                  </w:r>
                  <w:proofErr w:type="gram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режиме полного дня</w:t>
                  </w:r>
                  <w:proofErr w:type="gramEnd"/>
                  <w:r w:rsidR="00FD06A3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(10.5Ф</w:t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часов)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5A5B9F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5A5B9F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75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 режиме кратковременного пребывания (3–5 часов)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5A5B9F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 семейной дошкольной группе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 форме семейного образования с психолого-педагогическим сопровождением, которое организует детский сад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Общее количество воспитанников в возрасте до трех лет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A84721" w:rsidP="0086597E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  <w:r w:rsidR="0086597E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Общее количество воспитанников в возрасте от трех до восьми лет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86597E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86597E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Количество (удельный вес) детей от общей численности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воспитанников, которые получают услуги присмотра и ухода, в том числе в группах:</w:t>
                  </w:r>
                </w:p>
              </w:tc>
              <w:tc>
                <w:tcPr>
                  <w:tcW w:w="148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8—12-часового пребывания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7A7FFA" w:rsidP="005A5B9F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</w:t>
                  </w:r>
                  <w:r w:rsidR="005A5B9F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,6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(100%)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12—14-часового пребывания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 (0%)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круглосуточного пребывания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 (0%)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Численность (удельный вес) воспитанников с ОВЗ от общей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численности воспитанников, которые получают услуги:</w:t>
                  </w:r>
                </w:p>
              </w:tc>
              <w:tc>
                <w:tcPr>
                  <w:tcW w:w="148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 коррекции недостатков физического, психического</w:t>
                  </w:r>
                  <w:r w:rsidR="00AC0397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речевого</w:t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развития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0A16A0" w:rsidP="005A5B9F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52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="005A5B9F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28</w:t>
                  </w:r>
                  <w:r w:rsidR="00101C36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 w:rsidR="005A5B9F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обучению по</w:t>
                  </w:r>
                  <w:proofErr w:type="gramEnd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образовательной программе дошкольного</w:t>
                  </w:r>
                  <w:r w:rsidR="00101C36" w:rsidRPr="00BF6F6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образования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101C36" w:rsidP="005A5B9F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5A5B9F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31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="005A5B9F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71,6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присмотру и уходу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 (0%)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Средний показатель пропущенных по болезни дней на одного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воспитанника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день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F23CD4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  <w:r w:rsidR="00393D86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,7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Общая численность </w:t>
                  </w:r>
                  <w:proofErr w:type="spell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в том числе количество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proofErr w:type="spell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педработников</w:t>
                  </w:r>
                  <w:proofErr w:type="spellEnd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8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05334B" w:rsidP="00926368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 высшим образованием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05334B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05334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05334B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05334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3B39ED" w:rsidP="0005334B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05334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средним профессиональным образованием педагогической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направленности (профиля)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3B39ED" w:rsidP="0005334B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05334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Количество (удельный вес численности) педагогических работников, которым по результатам аттестации присвоена квалификационная категория, </w:t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в общей численности педагогических работников, в том числе:</w:t>
                  </w:r>
                </w:p>
              </w:tc>
              <w:tc>
                <w:tcPr>
                  <w:tcW w:w="148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человек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4B358A" w:rsidP="007A7FFA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="0005334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  <w:r w:rsidR="00117F80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с высшей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4B358A" w:rsidP="007A7FFA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31</w:t>
                  </w:r>
                  <w:r w:rsidR="00117F80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первой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192A2C" w:rsidP="007A7FFA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4B358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37</w:t>
                  </w:r>
                  <w:r w:rsidR="00117F80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Количество (удельный вес численности) педагогических работников в 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148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 5 лет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4B358A" w:rsidP="007A7FFA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="002A7FF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  <w:r w:rsidR="002A7FF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2A7FFB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больше </w:t>
                  </w:r>
                  <w:r w:rsidR="002A7FF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0 лет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A7FFB" w:rsidP="002A7FFB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14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48,2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Количество (удельный вес численности) педагогических работников в общей численности педагогических работников в возрасте:</w:t>
                  </w:r>
                </w:p>
              </w:tc>
              <w:tc>
                <w:tcPr>
                  <w:tcW w:w="148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до 30 лет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4B358A" w:rsidP="007A7FFA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6,9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от 55 лет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4B358A" w:rsidP="007A7FFA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  <w:r w:rsidR="002A7FF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</w:t>
                  </w:r>
                  <w:r w:rsidR="002A7FFB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393D86" w:rsidP="00925E7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31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="00925E73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100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(процент)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7A7FFA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93</w:t>
                  </w:r>
                  <w:r w:rsidR="00925E73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 w:rsidR="007A7FF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%)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925E73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Соотношени</w:t>
                  </w:r>
                  <w:proofErr w:type="gram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е-</w:t>
                  </w:r>
                  <w:proofErr w:type="gramEnd"/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«педагогический работник/воспитанник»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человек/человек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925E73" w:rsidP="004B358A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  <w:r w:rsidR="00393D86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  <w:r w:rsidR="004B358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  <w:r w:rsidR="00251F9C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/1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Наличие в детском саду:</w:t>
                  </w:r>
                </w:p>
              </w:tc>
              <w:tc>
                <w:tcPr>
                  <w:tcW w:w="148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инструктора по физической культуре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AC0397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нет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AC0397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нет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</w:tr>
            <w:tr w:rsidR="00251F9C" w:rsidRPr="00BF6F64" w:rsidTr="00EF2A03">
              <w:tc>
                <w:tcPr>
                  <w:tcW w:w="9177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Инфраструктура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Общая площадь помещений, в которых осуществляется</w:t>
                  </w:r>
                  <w:r w:rsidRPr="00BF6F6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образовательная деятельность, в расчете на одного воспитанника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кв. м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101C36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  <w:r w:rsidR="004B358A"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,5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Площадь помещений для дополнительных видов деятельности воспитанников</w:t>
                  </w:r>
                </w:p>
              </w:tc>
              <w:tc>
                <w:tcPr>
                  <w:tcW w:w="14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кв. м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101C36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200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Наличие в детском саду:</w:t>
                  </w:r>
                </w:p>
              </w:tc>
              <w:tc>
                <w:tcPr>
                  <w:tcW w:w="1488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да/нет</w:t>
                  </w: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none" w:sz="0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физкультурного зала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none" w:sz="0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музыкального зала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</w:tr>
            <w:tr w:rsidR="00251F9C" w:rsidRPr="00BF6F64" w:rsidTr="00EF2A03">
              <w:tc>
                <w:tcPr>
                  <w:tcW w:w="62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прогулочных площадок, которые оснащены так, чтобы </w:t>
                  </w:r>
                  <w:proofErr w:type="gramStart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обеспечить потребность воспитанников в</w:t>
                  </w:r>
                  <w:proofErr w:type="gramEnd"/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 физической активности и игровой деятельности на улице</w:t>
                  </w:r>
                </w:p>
              </w:tc>
              <w:tc>
                <w:tcPr>
                  <w:tcW w:w="1488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left="75" w:right="75" w:firstLine="4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251F9C" w:rsidRPr="00BF6F64" w:rsidRDefault="00251F9C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513479" w:rsidRPr="00BF6F64" w:rsidRDefault="00513479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51F9C" w:rsidRPr="00BF6F64" w:rsidRDefault="00513479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251F9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показателей указывает на то, что Детский сад имеет достаточную инфраструктуру, которая соответствует требованиям 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</w:t>
            </w:r>
            <w:proofErr w:type="gramStart"/>
            <w:r w:rsidR="00251F9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="00100221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 ФОП ДО</w:t>
            </w:r>
            <w:r w:rsidR="00251F9C"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      </w: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BF6F64">
              <w:rPr>
                <w:rFonts w:ascii="Times New Roman" w:hAnsi="Times New Roman"/>
                <w:sz w:val="24"/>
                <w:szCs w:val="24"/>
              </w:rPr>
              <w:t>   Таким образом, мы можем сделать вывод, что в практике работы с детьми преобладают гуманные, доброжелательные отношения между воспитателями и детьми. В результате правильно построенного образовательного процесса, созданных условий и знания технологий дошкольное учреждение систематически и объективно отслеживает динамику развития детей.</w:t>
            </w: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6F64">
              <w:rPr>
                <w:rFonts w:ascii="Times New Roman" w:hAnsi="Times New Roman"/>
                <w:sz w:val="24"/>
                <w:szCs w:val="24"/>
              </w:rPr>
              <w:t>   По результатам педагогического мониторинга можно сделать вывод, что дети имеют определённые знания и навыки, которые соответствуют возрасту детей и программе, однако испытывают затруднения при их использовании.</w:t>
            </w: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Организация контрольной деятельности в Детском саду соответствует действующему законодательству. Эффективность управления в ДОО обеспечивает оптимальное сочетание традиционных технологий  и современных тенденций (программирование деятельности ДОО в режиме развития, обеспечение инновационного процесса в ДОО, комплексное сопровождение развития участников инновационной деятельности).</w:t>
            </w: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Структура и механизм управления ДОО определяет его стабильное функционирование в соответствии с нормативными документами в сфере образования Российской Федерации.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</w:t>
            </w: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3479" w:rsidRPr="00BF6F64" w:rsidRDefault="00513479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tbl>
            <w:tblPr>
              <w:tblW w:w="959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572"/>
              <w:gridCol w:w="1737"/>
              <w:gridCol w:w="55"/>
              <w:gridCol w:w="1228"/>
            </w:tblGrid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7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9592" w:type="dxa"/>
                  <w:gridSpan w:val="4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92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28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9592" w:type="dxa"/>
                  <w:gridSpan w:val="4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7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7" w:type="dxa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7" w:type="dxa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gridSpan w:val="2"/>
                  <w:vMerge w:val="restart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7" w:type="dxa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gridSpan w:val="2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7" w:type="dxa"/>
                  <w:vMerge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gridSpan w:val="2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256A0" w:rsidRPr="00BF6F64" w:rsidTr="00B13ECE">
              <w:trPr>
                <w:tblCellSpacing w:w="0" w:type="dxa"/>
              </w:trPr>
              <w:tc>
                <w:tcPr>
                  <w:tcW w:w="6572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737" w:type="dxa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83" w:type="dxa"/>
                  <w:gridSpan w:val="2"/>
                  <w:vAlign w:val="center"/>
                  <w:hideMark/>
                </w:tcPr>
                <w:p w:rsidR="00F256A0" w:rsidRPr="00BF6F64" w:rsidRDefault="00F256A0" w:rsidP="00FD06A3">
                  <w:pPr>
                    <w:spacing w:after="0" w:line="240" w:lineRule="auto"/>
                    <w:ind w:firstLine="459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F6F64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256A0" w:rsidRPr="00BF6F64" w:rsidRDefault="00B13ECE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257ACB" w:rsidRPr="00BF6F64" w:rsidTr="00FD06A3">
        <w:tc>
          <w:tcPr>
            <w:tcW w:w="9923" w:type="dxa"/>
          </w:tcPr>
          <w:p w:rsidR="00257ACB" w:rsidRPr="00BF6F64" w:rsidRDefault="00257ACB" w:rsidP="00FD06A3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622B3" w:rsidRPr="00BF6F64" w:rsidRDefault="002622B3" w:rsidP="00922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622B3" w:rsidRPr="00BF6F64" w:rsidRDefault="002622B3" w:rsidP="00922B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2622B3" w:rsidRPr="00BF6F64" w:rsidSect="002521C8">
      <w:pgSz w:w="11906" w:h="16838"/>
      <w:pgMar w:top="142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255"/>
    <w:multiLevelType w:val="hybridMultilevel"/>
    <w:tmpl w:val="2CE60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A13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B2206"/>
    <w:multiLevelType w:val="hybridMultilevel"/>
    <w:tmpl w:val="009C9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E2D36"/>
    <w:multiLevelType w:val="hybridMultilevel"/>
    <w:tmpl w:val="481EF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73F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6745B"/>
    <w:multiLevelType w:val="hybridMultilevel"/>
    <w:tmpl w:val="C8A8477A"/>
    <w:lvl w:ilvl="0" w:tplc="61D6C7B4">
      <w:start w:val="1"/>
      <w:numFmt w:val="upperRoman"/>
      <w:lvlText w:val="%1."/>
      <w:lvlJc w:val="left"/>
      <w:pPr>
        <w:ind w:left="1179" w:hanging="7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>
    <w:nsid w:val="300D1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A45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EE2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97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A7E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03E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9048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6E1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3B4D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05851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FC32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987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5E27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F91BEC"/>
    <w:multiLevelType w:val="hybridMultilevel"/>
    <w:tmpl w:val="C27EE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4C1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021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427D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A72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8D74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16"/>
  </w:num>
  <w:num w:numId="5">
    <w:abstractNumId w:val="2"/>
  </w:num>
  <w:num w:numId="6">
    <w:abstractNumId w:val="9"/>
  </w:num>
  <w:num w:numId="7">
    <w:abstractNumId w:val="8"/>
  </w:num>
  <w:num w:numId="8">
    <w:abstractNumId w:val="17"/>
  </w:num>
  <w:num w:numId="9">
    <w:abstractNumId w:val="19"/>
  </w:num>
  <w:num w:numId="10">
    <w:abstractNumId w:val="11"/>
  </w:num>
  <w:num w:numId="11">
    <w:abstractNumId w:val="6"/>
  </w:num>
  <w:num w:numId="12">
    <w:abstractNumId w:val="4"/>
  </w:num>
  <w:num w:numId="13">
    <w:abstractNumId w:val="18"/>
  </w:num>
  <w:num w:numId="14">
    <w:abstractNumId w:val="24"/>
  </w:num>
  <w:num w:numId="15">
    <w:abstractNumId w:val="23"/>
  </w:num>
  <w:num w:numId="16">
    <w:abstractNumId w:val="10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4"/>
  </w:num>
  <w:num w:numId="20">
    <w:abstractNumId w:val="22"/>
  </w:num>
  <w:num w:numId="21">
    <w:abstractNumId w:val="13"/>
  </w:num>
  <w:num w:numId="22">
    <w:abstractNumId w:val="15"/>
  </w:num>
  <w:num w:numId="23">
    <w:abstractNumId w:val="21"/>
  </w:num>
  <w:num w:numId="24">
    <w:abstractNumId w:val="7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22B3"/>
    <w:rsid w:val="00025F6C"/>
    <w:rsid w:val="00031227"/>
    <w:rsid w:val="000477BF"/>
    <w:rsid w:val="0005334B"/>
    <w:rsid w:val="00057E2D"/>
    <w:rsid w:val="00066124"/>
    <w:rsid w:val="00067241"/>
    <w:rsid w:val="000774EA"/>
    <w:rsid w:val="0008238A"/>
    <w:rsid w:val="00087B4C"/>
    <w:rsid w:val="000903C7"/>
    <w:rsid w:val="00090801"/>
    <w:rsid w:val="000953A0"/>
    <w:rsid w:val="000A16A0"/>
    <w:rsid w:val="000B403B"/>
    <w:rsid w:val="000D1E8A"/>
    <w:rsid w:val="000D2123"/>
    <w:rsid w:val="000D3327"/>
    <w:rsid w:val="000D50A1"/>
    <w:rsid w:val="000D6D4B"/>
    <w:rsid w:val="000F4E84"/>
    <w:rsid w:val="00100221"/>
    <w:rsid w:val="00101C36"/>
    <w:rsid w:val="00110207"/>
    <w:rsid w:val="00117F80"/>
    <w:rsid w:val="00121A00"/>
    <w:rsid w:val="00137B4E"/>
    <w:rsid w:val="00145F46"/>
    <w:rsid w:val="00156746"/>
    <w:rsid w:val="00162C92"/>
    <w:rsid w:val="00192A2C"/>
    <w:rsid w:val="00197C0C"/>
    <w:rsid w:val="001A1D39"/>
    <w:rsid w:val="001A24CC"/>
    <w:rsid w:val="001B25AA"/>
    <w:rsid w:val="001B2921"/>
    <w:rsid w:val="001C23A9"/>
    <w:rsid w:val="001E58ED"/>
    <w:rsid w:val="001F6FE1"/>
    <w:rsid w:val="00206652"/>
    <w:rsid w:val="0024138F"/>
    <w:rsid w:val="00250C68"/>
    <w:rsid w:val="00251F9C"/>
    <w:rsid w:val="002521C8"/>
    <w:rsid w:val="00257ACB"/>
    <w:rsid w:val="002614EF"/>
    <w:rsid w:val="002622B3"/>
    <w:rsid w:val="00275193"/>
    <w:rsid w:val="00275FC1"/>
    <w:rsid w:val="0029399C"/>
    <w:rsid w:val="002A2992"/>
    <w:rsid w:val="002A575A"/>
    <w:rsid w:val="002A785B"/>
    <w:rsid w:val="002A7FFB"/>
    <w:rsid w:val="002D4B5B"/>
    <w:rsid w:val="002E7B69"/>
    <w:rsid w:val="003017B9"/>
    <w:rsid w:val="003059FD"/>
    <w:rsid w:val="003154BB"/>
    <w:rsid w:val="003535F6"/>
    <w:rsid w:val="00371292"/>
    <w:rsid w:val="00374E97"/>
    <w:rsid w:val="00381306"/>
    <w:rsid w:val="0038620C"/>
    <w:rsid w:val="00393D86"/>
    <w:rsid w:val="00395B34"/>
    <w:rsid w:val="003A502B"/>
    <w:rsid w:val="003B39ED"/>
    <w:rsid w:val="003D168A"/>
    <w:rsid w:val="0040136F"/>
    <w:rsid w:val="00417779"/>
    <w:rsid w:val="004316E9"/>
    <w:rsid w:val="0043344C"/>
    <w:rsid w:val="00446953"/>
    <w:rsid w:val="00474C5C"/>
    <w:rsid w:val="00475626"/>
    <w:rsid w:val="004874C6"/>
    <w:rsid w:val="00490AC7"/>
    <w:rsid w:val="004B358A"/>
    <w:rsid w:val="004F07DB"/>
    <w:rsid w:val="005028A6"/>
    <w:rsid w:val="00512F4C"/>
    <w:rsid w:val="00513479"/>
    <w:rsid w:val="005148A4"/>
    <w:rsid w:val="0057591D"/>
    <w:rsid w:val="00575B3A"/>
    <w:rsid w:val="005774DD"/>
    <w:rsid w:val="00577F86"/>
    <w:rsid w:val="00585F69"/>
    <w:rsid w:val="005864A6"/>
    <w:rsid w:val="00591646"/>
    <w:rsid w:val="005A287A"/>
    <w:rsid w:val="005A5B9F"/>
    <w:rsid w:val="005B36EB"/>
    <w:rsid w:val="005D205D"/>
    <w:rsid w:val="005F2152"/>
    <w:rsid w:val="005F60AB"/>
    <w:rsid w:val="00613B5C"/>
    <w:rsid w:val="006244F8"/>
    <w:rsid w:val="00626FF8"/>
    <w:rsid w:val="006406F4"/>
    <w:rsid w:val="00653D72"/>
    <w:rsid w:val="00657C68"/>
    <w:rsid w:val="00666D47"/>
    <w:rsid w:val="006B08E7"/>
    <w:rsid w:val="006B4EEB"/>
    <w:rsid w:val="006B5AD0"/>
    <w:rsid w:val="006D4698"/>
    <w:rsid w:val="006D630E"/>
    <w:rsid w:val="006F36B9"/>
    <w:rsid w:val="0071005A"/>
    <w:rsid w:val="00714487"/>
    <w:rsid w:val="00764C58"/>
    <w:rsid w:val="007678F6"/>
    <w:rsid w:val="00793373"/>
    <w:rsid w:val="007941C3"/>
    <w:rsid w:val="007A5967"/>
    <w:rsid w:val="007A7FFA"/>
    <w:rsid w:val="007B237A"/>
    <w:rsid w:val="007F3A2C"/>
    <w:rsid w:val="00804A48"/>
    <w:rsid w:val="008068E2"/>
    <w:rsid w:val="0081250E"/>
    <w:rsid w:val="00815854"/>
    <w:rsid w:val="00817286"/>
    <w:rsid w:val="00837C20"/>
    <w:rsid w:val="00847A4B"/>
    <w:rsid w:val="00864A4D"/>
    <w:rsid w:val="0086565E"/>
    <w:rsid w:val="0086597E"/>
    <w:rsid w:val="00897300"/>
    <w:rsid w:val="008A5F2E"/>
    <w:rsid w:val="008C40DE"/>
    <w:rsid w:val="008D1628"/>
    <w:rsid w:val="008D23C3"/>
    <w:rsid w:val="008D538A"/>
    <w:rsid w:val="008D7595"/>
    <w:rsid w:val="008E20F8"/>
    <w:rsid w:val="008E39C2"/>
    <w:rsid w:val="00911F9F"/>
    <w:rsid w:val="00922B56"/>
    <w:rsid w:val="00925E73"/>
    <w:rsid w:val="00926368"/>
    <w:rsid w:val="009324A4"/>
    <w:rsid w:val="00942724"/>
    <w:rsid w:val="009720F5"/>
    <w:rsid w:val="009729B9"/>
    <w:rsid w:val="00997813"/>
    <w:rsid w:val="009C0E26"/>
    <w:rsid w:val="009D16CC"/>
    <w:rsid w:val="009E20CD"/>
    <w:rsid w:val="00A0596D"/>
    <w:rsid w:val="00A10EE2"/>
    <w:rsid w:val="00A2212F"/>
    <w:rsid w:val="00A265BB"/>
    <w:rsid w:val="00A618A6"/>
    <w:rsid w:val="00A82BAA"/>
    <w:rsid w:val="00A84721"/>
    <w:rsid w:val="00A86076"/>
    <w:rsid w:val="00AB7C17"/>
    <w:rsid w:val="00AC0397"/>
    <w:rsid w:val="00AD79A2"/>
    <w:rsid w:val="00AD7E09"/>
    <w:rsid w:val="00AE0230"/>
    <w:rsid w:val="00B12B7A"/>
    <w:rsid w:val="00B13ECE"/>
    <w:rsid w:val="00B239B0"/>
    <w:rsid w:val="00B3587D"/>
    <w:rsid w:val="00B53007"/>
    <w:rsid w:val="00B53B86"/>
    <w:rsid w:val="00B65B9F"/>
    <w:rsid w:val="00B6667B"/>
    <w:rsid w:val="00B66B66"/>
    <w:rsid w:val="00B67718"/>
    <w:rsid w:val="00B77E26"/>
    <w:rsid w:val="00B82391"/>
    <w:rsid w:val="00BA1610"/>
    <w:rsid w:val="00BB6FA4"/>
    <w:rsid w:val="00BB7249"/>
    <w:rsid w:val="00BD251F"/>
    <w:rsid w:val="00BE333B"/>
    <w:rsid w:val="00BE5CB1"/>
    <w:rsid w:val="00BF495D"/>
    <w:rsid w:val="00BF6F64"/>
    <w:rsid w:val="00C0432B"/>
    <w:rsid w:val="00C078C1"/>
    <w:rsid w:val="00C32CD1"/>
    <w:rsid w:val="00C40567"/>
    <w:rsid w:val="00C41BAE"/>
    <w:rsid w:val="00C435AC"/>
    <w:rsid w:val="00C53CD9"/>
    <w:rsid w:val="00C56423"/>
    <w:rsid w:val="00C751CB"/>
    <w:rsid w:val="00C85C58"/>
    <w:rsid w:val="00C861A9"/>
    <w:rsid w:val="00C876B8"/>
    <w:rsid w:val="00CA0F5A"/>
    <w:rsid w:val="00CA3C68"/>
    <w:rsid w:val="00CA5C69"/>
    <w:rsid w:val="00CC2C1A"/>
    <w:rsid w:val="00CD69D9"/>
    <w:rsid w:val="00CE0B94"/>
    <w:rsid w:val="00CE2A69"/>
    <w:rsid w:val="00CE69B0"/>
    <w:rsid w:val="00D07487"/>
    <w:rsid w:val="00D13A73"/>
    <w:rsid w:val="00D46083"/>
    <w:rsid w:val="00D51267"/>
    <w:rsid w:val="00D61D23"/>
    <w:rsid w:val="00D71E8E"/>
    <w:rsid w:val="00D83A72"/>
    <w:rsid w:val="00D90AF0"/>
    <w:rsid w:val="00D91431"/>
    <w:rsid w:val="00D95C65"/>
    <w:rsid w:val="00DA5117"/>
    <w:rsid w:val="00DA5B57"/>
    <w:rsid w:val="00DA7AC6"/>
    <w:rsid w:val="00DB1059"/>
    <w:rsid w:val="00DC3ABB"/>
    <w:rsid w:val="00DE5284"/>
    <w:rsid w:val="00E00EB9"/>
    <w:rsid w:val="00E10E9C"/>
    <w:rsid w:val="00E16A38"/>
    <w:rsid w:val="00E224A5"/>
    <w:rsid w:val="00E345A4"/>
    <w:rsid w:val="00E37DBB"/>
    <w:rsid w:val="00E37E00"/>
    <w:rsid w:val="00E404D9"/>
    <w:rsid w:val="00E52539"/>
    <w:rsid w:val="00E52B28"/>
    <w:rsid w:val="00E772CE"/>
    <w:rsid w:val="00E77382"/>
    <w:rsid w:val="00E9013D"/>
    <w:rsid w:val="00E90F35"/>
    <w:rsid w:val="00EB768C"/>
    <w:rsid w:val="00EC70BF"/>
    <w:rsid w:val="00ED7622"/>
    <w:rsid w:val="00EF2A03"/>
    <w:rsid w:val="00F23CD4"/>
    <w:rsid w:val="00F256A0"/>
    <w:rsid w:val="00F872CE"/>
    <w:rsid w:val="00F96AE7"/>
    <w:rsid w:val="00F97ECB"/>
    <w:rsid w:val="00FA246D"/>
    <w:rsid w:val="00FB07BC"/>
    <w:rsid w:val="00FC010C"/>
    <w:rsid w:val="00FC54E7"/>
    <w:rsid w:val="00FD06A3"/>
    <w:rsid w:val="00FF1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69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2B3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2622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622B3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E5253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E525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52539"/>
    <w:pPr>
      <w:widowControl w:val="0"/>
      <w:shd w:val="clear" w:color="auto" w:fill="FFFFFF"/>
      <w:spacing w:after="2760" w:line="331" w:lineRule="exact"/>
      <w:ind w:hanging="180"/>
      <w:jc w:val="both"/>
    </w:pPr>
    <w:rPr>
      <w:rFonts w:ascii="Times New Roman" w:eastAsia="Times New Roman" w:hAnsi="Times New Roman"/>
      <w:lang w:eastAsia="ru-RU"/>
    </w:rPr>
  </w:style>
  <w:style w:type="character" w:customStyle="1" w:styleId="a6">
    <w:name w:val="Подпись к таблице_"/>
    <w:basedOn w:val="a0"/>
    <w:link w:val="a7"/>
    <w:rsid w:val="004874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4874C6"/>
    <w:pPr>
      <w:widowControl w:val="0"/>
      <w:shd w:val="clear" w:color="auto" w:fill="FFFFFF"/>
      <w:spacing w:after="0" w:line="274" w:lineRule="exact"/>
      <w:ind w:hanging="140"/>
      <w:jc w:val="both"/>
    </w:pPr>
    <w:rPr>
      <w:rFonts w:ascii="Times New Roman" w:eastAsia="Times New Roman" w:hAnsi="Times New Roman"/>
      <w:lang w:eastAsia="ru-RU"/>
    </w:rPr>
  </w:style>
  <w:style w:type="paragraph" w:styleId="a8">
    <w:name w:val="List Paragraph"/>
    <w:basedOn w:val="a"/>
    <w:uiPriority w:val="34"/>
    <w:qFormat/>
    <w:rsid w:val="00EB768C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12F4C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512F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4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2024год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2.6359233575279795E-2"/>
          <c:y val="0.26502626990606587"/>
          <c:w val="0.95557041656070341"/>
          <c:h val="0.6486422264778990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74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2"/>
              <c:layout>
                <c:manualLayout>
                  <c:x val="8.9924890661935E-2"/>
                  <c:y val="0.1285207461522964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19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70</c:v>
                </c:pt>
                <c:pt idx="1">
                  <c:v>19</c:v>
                </c:pt>
                <c:pt idx="2">
                  <c:v>11</c:v>
                </c:pt>
              </c:numCache>
            </c:numRef>
          </c:val>
        </c:ser>
        <c:dLbls>
          <c:showPercent val="1"/>
        </c:dLbls>
      </c:pie3DChart>
    </c:plotArea>
    <c:plotVisOnly val="1"/>
    <c:dispBlanksAs val="zero"/>
  </c:chart>
  <c:txPr>
    <a:bodyPr/>
    <a:lstStyle/>
    <a:p>
      <a:pPr>
        <a:defRPr>
          <a:solidFill>
            <a:srgbClr val="FF0000"/>
          </a:solidFill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2023</a:t>
            </a:r>
            <a:r>
              <a:rPr lang="ru-RU" baseline="0"/>
              <a:t> год</a:t>
            </a:r>
            <a:endParaRPr lang="ru-RU"/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22744436702655721"/>
          <c:w val="1"/>
          <c:h val="0.6549539696122991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67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11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</c:dLbl>
            <c:dLbl>
              <c:idx val="2"/>
              <c:layout>
                <c:manualLayout>
                  <c:x val="0.11501653353416758"/>
                  <c:y val="9.935744883389073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22 %</a:t>
                    </a:r>
                    <a:endParaRPr lang="en-US"/>
                  </a:p>
                </c:rich>
              </c:tx>
              <c:showPercent val="1"/>
            </c:dLbl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68</c:v>
                </c:pt>
                <c:pt idx="1">
                  <c:v>17</c:v>
                </c:pt>
                <c:pt idx="2">
                  <c:v>15</c:v>
                </c:pt>
              </c:numCache>
            </c:numRef>
          </c:val>
        </c:ser>
        <c:dLbls>
          <c:showPercent val="1"/>
        </c:dLbls>
      </c:pie3DChart>
    </c:plotArea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BB207-308C-4C6B-8D88-69319F15C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16</Pages>
  <Words>5255</Words>
  <Characters>29956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User</cp:lastModifiedBy>
  <cp:revision>38</cp:revision>
  <cp:lastPrinted>2025-04-25T07:54:00Z</cp:lastPrinted>
  <dcterms:created xsi:type="dcterms:W3CDTF">2005-07-18T02:45:00Z</dcterms:created>
  <dcterms:modified xsi:type="dcterms:W3CDTF">2025-04-25T08:12:00Z</dcterms:modified>
</cp:coreProperties>
</file>